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2AE0" w14:textId="77777777" w:rsidR="00987A95" w:rsidRPr="00E0364E" w:rsidRDefault="00987A95" w:rsidP="00E0364E">
      <w:pPr>
        <w:pStyle w:val="Default"/>
        <w:jc w:val="right"/>
        <w:rPr>
          <w:rFonts w:asciiTheme="minorHAnsi" w:hAnsiTheme="minorHAnsi" w:cstheme="minorHAnsi"/>
          <w:i/>
          <w:iCs/>
          <w:sz w:val="22"/>
          <w:szCs w:val="22"/>
        </w:rPr>
      </w:pPr>
      <w:r w:rsidRPr="00E0364E">
        <w:rPr>
          <w:rFonts w:asciiTheme="minorHAnsi" w:hAnsiTheme="minorHAnsi" w:cstheme="minorHAnsi"/>
          <w:b/>
          <w:bCs/>
          <w:i/>
          <w:iCs/>
          <w:sz w:val="22"/>
          <w:szCs w:val="22"/>
        </w:rPr>
        <w:t>ΥΠΟΔΕΙΓΜΑ ΣΥΜΒΑΣΗΣ ΣΥΝΕΡΓΑΣΙΑΣ</w:t>
      </w:r>
    </w:p>
    <w:p w14:paraId="1709C157" w14:textId="2E97DAAF" w:rsidR="00987A95" w:rsidRPr="002F1D71" w:rsidRDefault="00987A95" w:rsidP="00E0364E">
      <w:pPr>
        <w:pStyle w:val="Default"/>
        <w:jc w:val="right"/>
        <w:rPr>
          <w:rFonts w:asciiTheme="minorHAnsi" w:hAnsiTheme="minorHAnsi" w:cstheme="minorHAnsi"/>
          <w:b/>
          <w:bCs/>
          <w:sz w:val="22"/>
          <w:szCs w:val="22"/>
        </w:rPr>
      </w:pPr>
      <w:r w:rsidRPr="00E0364E">
        <w:rPr>
          <w:rFonts w:asciiTheme="minorHAnsi" w:hAnsiTheme="minorHAnsi" w:cstheme="minorHAnsi"/>
          <w:b/>
          <w:bCs/>
          <w:i/>
          <w:iCs/>
          <w:sz w:val="22"/>
          <w:szCs w:val="22"/>
        </w:rPr>
        <w:t>ΓΙΑ</w:t>
      </w:r>
      <w:r w:rsidR="00CF5A13" w:rsidRPr="00E0364E">
        <w:rPr>
          <w:rFonts w:asciiTheme="minorHAnsi" w:hAnsiTheme="minorHAnsi" w:cstheme="minorHAnsi"/>
          <w:b/>
          <w:bCs/>
          <w:i/>
          <w:iCs/>
          <w:sz w:val="22"/>
          <w:szCs w:val="22"/>
        </w:rPr>
        <w:t xml:space="preserve"> </w:t>
      </w:r>
      <w:r w:rsidRPr="00E0364E">
        <w:rPr>
          <w:rFonts w:asciiTheme="minorHAnsi" w:hAnsiTheme="minorHAnsi" w:cstheme="minorHAnsi"/>
          <w:b/>
          <w:bCs/>
          <w:i/>
          <w:iCs/>
          <w:sz w:val="22"/>
          <w:szCs w:val="22"/>
        </w:rPr>
        <w:t>ΕΡΓΑ</w:t>
      </w:r>
      <w:r w:rsidR="00387ECD" w:rsidRPr="00E0364E">
        <w:rPr>
          <w:rFonts w:asciiTheme="minorHAnsi" w:hAnsiTheme="minorHAnsi" w:cstheme="minorHAnsi"/>
          <w:b/>
          <w:bCs/>
          <w:i/>
          <w:iCs/>
          <w:sz w:val="22"/>
          <w:szCs w:val="22"/>
        </w:rPr>
        <w:t xml:space="preserve"> – ΔΡΑΣΕΙΣ </w:t>
      </w:r>
      <w:r w:rsidRPr="00E0364E">
        <w:rPr>
          <w:rFonts w:asciiTheme="minorHAnsi" w:hAnsiTheme="minorHAnsi" w:cstheme="minorHAnsi"/>
          <w:b/>
          <w:bCs/>
          <w:i/>
          <w:iCs/>
          <w:sz w:val="22"/>
          <w:szCs w:val="22"/>
        </w:rPr>
        <w:t>ΣΕ ΣΥΝΕΡΓΑΣΙΑ ΜΕ ΕΤΑΙΡΟ</w:t>
      </w:r>
    </w:p>
    <w:p w14:paraId="6C4AE6F7" w14:textId="77777777" w:rsidR="00987A95" w:rsidRPr="002F1D71" w:rsidRDefault="00987A95" w:rsidP="002F1D71">
      <w:pPr>
        <w:pStyle w:val="Default"/>
        <w:jc w:val="center"/>
        <w:rPr>
          <w:rFonts w:asciiTheme="minorHAnsi" w:hAnsiTheme="minorHAnsi" w:cstheme="minorHAnsi"/>
          <w:sz w:val="22"/>
          <w:szCs w:val="22"/>
        </w:rPr>
      </w:pPr>
    </w:p>
    <w:p w14:paraId="598083F0" w14:textId="77777777" w:rsidR="00F91A20" w:rsidRDefault="00F91A20" w:rsidP="002F1D71">
      <w:pPr>
        <w:pStyle w:val="Default"/>
        <w:jc w:val="center"/>
        <w:rPr>
          <w:rFonts w:asciiTheme="minorHAnsi" w:hAnsiTheme="minorHAnsi" w:cstheme="minorHAnsi"/>
          <w:sz w:val="22"/>
          <w:szCs w:val="22"/>
        </w:rPr>
      </w:pPr>
    </w:p>
    <w:p w14:paraId="1769419F" w14:textId="262B27D3" w:rsidR="00F91A20" w:rsidRPr="00E0364E" w:rsidRDefault="009D6D1E" w:rsidP="002F1D71">
      <w:pPr>
        <w:pStyle w:val="Default"/>
        <w:jc w:val="center"/>
        <w:rPr>
          <w:rFonts w:asciiTheme="minorHAnsi" w:hAnsiTheme="minorHAnsi" w:cstheme="minorHAnsi"/>
          <w:b/>
          <w:bCs/>
          <w:sz w:val="22"/>
          <w:szCs w:val="22"/>
        </w:rPr>
      </w:pPr>
      <w:r w:rsidRPr="00E0364E">
        <w:rPr>
          <w:rFonts w:asciiTheme="minorHAnsi" w:hAnsiTheme="minorHAnsi" w:cstheme="minorHAnsi"/>
          <w:b/>
          <w:bCs/>
          <w:sz w:val="22"/>
          <w:szCs w:val="22"/>
        </w:rPr>
        <w:t>ΣΥΜΒΑΣΗ ΣΥΝΕΡΓΑΣΙΑΣ</w:t>
      </w:r>
      <w:r w:rsidR="003468F2">
        <w:rPr>
          <w:rStyle w:val="FootnoteReference"/>
          <w:rFonts w:asciiTheme="minorHAnsi" w:hAnsiTheme="minorHAnsi" w:cstheme="minorHAnsi"/>
          <w:b/>
          <w:bCs/>
          <w:i/>
          <w:iCs/>
          <w:sz w:val="22"/>
          <w:szCs w:val="22"/>
        </w:rPr>
        <w:footnoteReference w:id="2"/>
      </w:r>
    </w:p>
    <w:p w14:paraId="6C417565" w14:textId="77777777" w:rsidR="00F91A20" w:rsidRDefault="00F91A20" w:rsidP="002F1D71">
      <w:pPr>
        <w:pStyle w:val="Default"/>
        <w:jc w:val="center"/>
        <w:rPr>
          <w:rFonts w:asciiTheme="minorHAnsi" w:hAnsiTheme="minorHAnsi" w:cstheme="minorHAnsi"/>
          <w:sz w:val="22"/>
          <w:szCs w:val="22"/>
        </w:rPr>
      </w:pPr>
    </w:p>
    <w:p w14:paraId="108B930F" w14:textId="66E87D26" w:rsidR="00987A95" w:rsidRPr="00B91CDE" w:rsidRDefault="00166171" w:rsidP="00E0364E">
      <w:pPr>
        <w:pStyle w:val="Default"/>
        <w:rPr>
          <w:rFonts w:asciiTheme="minorHAnsi" w:hAnsiTheme="minorHAnsi" w:cstheme="minorHAnsi"/>
          <w:sz w:val="22"/>
          <w:szCs w:val="22"/>
        </w:rPr>
      </w:pPr>
      <w:r>
        <w:rPr>
          <w:rFonts w:asciiTheme="minorHAnsi" w:hAnsiTheme="minorHAnsi" w:cstheme="minorHAnsi"/>
          <w:sz w:val="22"/>
          <w:szCs w:val="22"/>
        </w:rPr>
        <w:t>Μ</w:t>
      </w:r>
      <w:r w:rsidR="00987A95" w:rsidRPr="002F1D71">
        <w:rPr>
          <w:rFonts w:asciiTheme="minorHAnsi" w:hAnsiTheme="minorHAnsi" w:cstheme="minorHAnsi"/>
          <w:sz w:val="22"/>
          <w:szCs w:val="22"/>
        </w:rPr>
        <w:t>εταξύ</w:t>
      </w:r>
      <w:r w:rsidR="00B91CDE" w:rsidRPr="00E0364E">
        <w:rPr>
          <w:rFonts w:asciiTheme="minorHAnsi" w:hAnsiTheme="minorHAnsi" w:cstheme="minorHAnsi"/>
          <w:sz w:val="22"/>
          <w:szCs w:val="22"/>
        </w:rPr>
        <w:t>:</w:t>
      </w:r>
    </w:p>
    <w:p w14:paraId="55956DB4" w14:textId="77777777" w:rsidR="00987A95" w:rsidRPr="00A26746" w:rsidRDefault="00987A95" w:rsidP="002F1D71">
      <w:pPr>
        <w:pStyle w:val="Default"/>
        <w:jc w:val="center"/>
        <w:rPr>
          <w:rFonts w:asciiTheme="minorHAnsi" w:hAnsiTheme="minorHAnsi" w:cstheme="minorHAnsi"/>
          <w:sz w:val="22"/>
          <w:szCs w:val="22"/>
        </w:rPr>
      </w:pPr>
    </w:p>
    <w:p w14:paraId="609E88A0" w14:textId="0E9718B6" w:rsidR="00987A95" w:rsidRPr="002F1D71" w:rsidRDefault="00B91CDE" w:rsidP="00E0364E">
      <w:pPr>
        <w:pStyle w:val="Default"/>
        <w:rPr>
          <w:rFonts w:asciiTheme="minorHAnsi" w:hAnsiTheme="minorHAnsi" w:cstheme="minorHAnsi"/>
          <w:sz w:val="22"/>
          <w:szCs w:val="22"/>
        </w:rPr>
      </w:pPr>
      <w:r w:rsidRPr="00FA5F0E">
        <w:rPr>
          <w:rFonts w:asciiTheme="minorHAnsi" w:hAnsiTheme="minorHAnsi" w:cstheme="minorHAnsi"/>
          <w:b/>
          <w:bCs/>
          <w:sz w:val="22"/>
          <w:szCs w:val="22"/>
        </w:rPr>
        <w:t>1.</w:t>
      </w:r>
      <w:r>
        <w:rPr>
          <w:rFonts w:asciiTheme="minorHAnsi" w:hAnsiTheme="minorHAnsi" w:cstheme="minorHAnsi"/>
          <w:b/>
          <w:bCs/>
          <w:sz w:val="22"/>
          <w:szCs w:val="22"/>
        </w:rPr>
        <w:t xml:space="preserve"> </w:t>
      </w:r>
      <w:r w:rsidR="00987A95" w:rsidRPr="002F1D71">
        <w:rPr>
          <w:rFonts w:asciiTheme="minorHAnsi" w:hAnsiTheme="minorHAnsi" w:cstheme="minorHAnsi"/>
          <w:b/>
          <w:bCs/>
          <w:sz w:val="22"/>
          <w:szCs w:val="22"/>
        </w:rPr>
        <w:t>[Ε</w:t>
      </w:r>
      <w:r w:rsidR="00987A95" w:rsidRPr="002F1D71">
        <w:rPr>
          <w:rFonts w:asciiTheme="minorHAnsi" w:hAnsiTheme="minorHAnsi" w:cstheme="minorHAnsi"/>
          <w:b/>
          <w:bCs/>
          <w:i/>
          <w:iCs/>
          <w:sz w:val="22"/>
          <w:szCs w:val="22"/>
        </w:rPr>
        <w:t>πωνυμία</w:t>
      </w:r>
      <w:r w:rsidR="00987A95" w:rsidRPr="002F1D71">
        <w:rPr>
          <w:rFonts w:asciiTheme="minorHAnsi" w:hAnsiTheme="minorHAnsi" w:cstheme="minorHAnsi"/>
          <w:b/>
          <w:bCs/>
          <w:sz w:val="22"/>
          <w:szCs w:val="22"/>
        </w:rPr>
        <w:t>]</w:t>
      </w:r>
    </w:p>
    <w:p w14:paraId="3CEC5417" w14:textId="77777777" w:rsidR="00987A95" w:rsidRPr="002F1D71" w:rsidRDefault="00987A95" w:rsidP="00E0364E">
      <w:pPr>
        <w:pStyle w:val="Default"/>
        <w:rPr>
          <w:rFonts w:asciiTheme="minorHAnsi" w:hAnsiTheme="minorHAnsi" w:cstheme="minorHAnsi"/>
          <w:sz w:val="22"/>
          <w:szCs w:val="22"/>
        </w:rPr>
      </w:pPr>
      <w:r w:rsidRPr="002F1D71">
        <w:rPr>
          <w:rFonts w:asciiTheme="minorHAnsi" w:hAnsiTheme="minorHAnsi" w:cstheme="minorHAnsi"/>
          <w:sz w:val="22"/>
          <w:szCs w:val="22"/>
        </w:rPr>
        <w:t>[</w:t>
      </w:r>
      <w:r w:rsidRPr="002F1D71">
        <w:rPr>
          <w:rFonts w:asciiTheme="minorHAnsi" w:hAnsiTheme="minorHAnsi" w:cstheme="minorHAnsi"/>
          <w:i/>
          <w:iCs/>
          <w:sz w:val="22"/>
          <w:szCs w:val="22"/>
        </w:rPr>
        <w:t>Έδρα, ΑΦΜ ……</w:t>
      </w:r>
      <w:r w:rsidRPr="002F1D71">
        <w:rPr>
          <w:rFonts w:asciiTheme="minorHAnsi" w:hAnsiTheme="minorHAnsi" w:cstheme="minorHAnsi"/>
          <w:sz w:val="22"/>
          <w:szCs w:val="22"/>
        </w:rPr>
        <w:t>]</w:t>
      </w:r>
    </w:p>
    <w:p w14:paraId="5162DAC2" w14:textId="77777777" w:rsidR="00987A95" w:rsidRPr="002F1D71" w:rsidRDefault="00987A95" w:rsidP="00E0364E">
      <w:pPr>
        <w:pStyle w:val="Default"/>
        <w:rPr>
          <w:rFonts w:asciiTheme="minorHAnsi" w:hAnsiTheme="minorHAnsi" w:cstheme="minorHAnsi"/>
          <w:sz w:val="22"/>
          <w:szCs w:val="22"/>
        </w:rPr>
      </w:pPr>
      <w:r w:rsidRPr="002F1D71">
        <w:rPr>
          <w:rFonts w:asciiTheme="minorHAnsi" w:hAnsiTheme="minorHAnsi" w:cstheme="minorHAnsi"/>
          <w:sz w:val="22"/>
          <w:szCs w:val="22"/>
        </w:rPr>
        <w:t>[</w:t>
      </w:r>
      <w:r w:rsidRPr="002F1D71">
        <w:rPr>
          <w:rFonts w:asciiTheme="minorHAnsi" w:hAnsiTheme="minorHAnsi" w:cstheme="minorHAnsi"/>
          <w:i/>
          <w:iCs/>
          <w:sz w:val="22"/>
          <w:szCs w:val="22"/>
        </w:rPr>
        <w:t>Εκπροσωπούμενος από]</w:t>
      </w:r>
    </w:p>
    <w:p w14:paraId="586F2D9A" w14:textId="533D8329" w:rsidR="00987A95" w:rsidRPr="00AB31F6" w:rsidRDefault="00987A95" w:rsidP="00E0364E">
      <w:pPr>
        <w:pStyle w:val="Default"/>
        <w:spacing w:after="160"/>
        <w:rPr>
          <w:rFonts w:asciiTheme="minorHAnsi" w:hAnsiTheme="minorHAnsi" w:cstheme="minorHAnsi"/>
          <w:sz w:val="22"/>
          <w:szCs w:val="22"/>
        </w:rPr>
      </w:pPr>
      <w:r w:rsidRPr="002F1D71">
        <w:rPr>
          <w:rFonts w:asciiTheme="minorHAnsi" w:hAnsiTheme="minorHAnsi" w:cstheme="minorHAnsi"/>
          <w:sz w:val="22"/>
          <w:szCs w:val="22"/>
        </w:rPr>
        <w:t>που θα αποκαλείται στο εξής «</w:t>
      </w:r>
      <w:r w:rsidRPr="00E0364E">
        <w:rPr>
          <w:rFonts w:asciiTheme="minorHAnsi" w:hAnsiTheme="minorHAnsi" w:cstheme="minorHAnsi"/>
          <w:b/>
          <w:bCs/>
          <w:sz w:val="22"/>
          <w:szCs w:val="22"/>
        </w:rPr>
        <w:t>Φορέας Υλοποίησης Έργου</w:t>
      </w:r>
      <w:r w:rsidRPr="002F1D71">
        <w:rPr>
          <w:rFonts w:asciiTheme="minorHAnsi" w:hAnsiTheme="minorHAnsi" w:cstheme="minorHAnsi"/>
          <w:sz w:val="22"/>
          <w:szCs w:val="22"/>
        </w:rPr>
        <w:t>»</w:t>
      </w:r>
      <w:r w:rsidR="00AB31F6" w:rsidRPr="004A012C">
        <w:rPr>
          <w:rFonts w:asciiTheme="minorHAnsi" w:hAnsiTheme="minorHAnsi" w:cstheme="minorHAnsi"/>
          <w:sz w:val="22"/>
          <w:szCs w:val="22"/>
        </w:rPr>
        <w:t>,</w:t>
      </w:r>
    </w:p>
    <w:p w14:paraId="3C3540B7" w14:textId="77777777" w:rsidR="00987A95" w:rsidRPr="002F1D71" w:rsidRDefault="00987A95" w:rsidP="002F1D71">
      <w:pPr>
        <w:pStyle w:val="Default"/>
        <w:spacing w:after="160"/>
        <w:jc w:val="center"/>
        <w:rPr>
          <w:rFonts w:asciiTheme="minorHAnsi" w:hAnsiTheme="minorHAnsi" w:cstheme="minorHAnsi"/>
          <w:sz w:val="22"/>
          <w:szCs w:val="22"/>
        </w:rPr>
      </w:pPr>
      <w:r w:rsidRPr="002F1D71">
        <w:rPr>
          <w:rFonts w:asciiTheme="minorHAnsi" w:hAnsiTheme="minorHAnsi" w:cstheme="minorHAnsi"/>
          <w:sz w:val="22"/>
          <w:szCs w:val="22"/>
        </w:rPr>
        <w:t>και</w:t>
      </w:r>
    </w:p>
    <w:p w14:paraId="6200892A" w14:textId="6CA704BF" w:rsidR="00987A95" w:rsidRPr="002F1D71" w:rsidRDefault="00847C1A" w:rsidP="00E0364E">
      <w:pPr>
        <w:pStyle w:val="Default"/>
        <w:rPr>
          <w:rFonts w:asciiTheme="minorHAnsi" w:hAnsiTheme="minorHAnsi" w:cstheme="minorHAnsi"/>
          <w:sz w:val="22"/>
          <w:szCs w:val="22"/>
        </w:rPr>
      </w:pPr>
      <w:r w:rsidRPr="00FA5F0E">
        <w:rPr>
          <w:rFonts w:asciiTheme="minorHAnsi" w:hAnsiTheme="minorHAnsi" w:cstheme="minorHAnsi"/>
          <w:b/>
          <w:bCs/>
          <w:sz w:val="22"/>
          <w:szCs w:val="22"/>
        </w:rPr>
        <w:t xml:space="preserve">2. </w:t>
      </w:r>
      <w:r w:rsidR="00987A95" w:rsidRPr="002F1D71">
        <w:rPr>
          <w:rFonts w:asciiTheme="minorHAnsi" w:hAnsiTheme="minorHAnsi" w:cstheme="minorHAnsi"/>
          <w:b/>
          <w:bCs/>
          <w:sz w:val="22"/>
          <w:szCs w:val="22"/>
        </w:rPr>
        <w:t>[Ε</w:t>
      </w:r>
      <w:r w:rsidR="00987A95" w:rsidRPr="002F1D71">
        <w:rPr>
          <w:rFonts w:asciiTheme="minorHAnsi" w:hAnsiTheme="minorHAnsi" w:cstheme="minorHAnsi"/>
          <w:b/>
          <w:bCs/>
          <w:i/>
          <w:iCs/>
          <w:sz w:val="22"/>
          <w:szCs w:val="22"/>
        </w:rPr>
        <w:t>πωνυμία</w:t>
      </w:r>
      <w:r w:rsidR="00987A95" w:rsidRPr="002F1D71">
        <w:rPr>
          <w:rFonts w:asciiTheme="minorHAnsi" w:hAnsiTheme="minorHAnsi" w:cstheme="minorHAnsi"/>
          <w:b/>
          <w:bCs/>
          <w:sz w:val="22"/>
          <w:szCs w:val="22"/>
        </w:rPr>
        <w:t>]</w:t>
      </w:r>
    </w:p>
    <w:p w14:paraId="499B048C" w14:textId="77777777" w:rsidR="00987A95" w:rsidRPr="002F1D71" w:rsidRDefault="00987A95" w:rsidP="00E0364E">
      <w:pPr>
        <w:pStyle w:val="Default"/>
        <w:rPr>
          <w:rFonts w:asciiTheme="minorHAnsi" w:hAnsiTheme="minorHAnsi" w:cstheme="minorHAnsi"/>
          <w:sz w:val="22"/>
          <w:szCs w:val="22"/>
        </w:rPr>
      </w:pPr>
      <w:r w:rsidRPr="002F1D71">
        <w:rPr>
          <w:rFonts w:asciiTheme="minorHAnsi" w:hAnsiTheme="minorHAnsi" w:cstheme="minorHAnsi"/>
          <w:sz w:val="22"/>
          <w:szCs w:val="22"/>
        </w:rPr>
        <w:t>[</w:t>
      </w:r>
      <w:r w:rsidRPr="002F1D71">
        <w:rPr>
          <w:rFonts w:asciiTheme="minorHAnsi" w:hAnsiTheme="minorHAnsi" w:cstheme="minorHAnsi"/>
          <w:i/>
          <w:iCs/>
          <w:sz w:val="22"/>
          <w:szCs w:val="22"/>
        </w:rPr>
        <w:t>Έδρα, ΑΦΜ ……</w:t>
      </w:r>
      <w:r w:rsidRPr="002F1D71">
        <w:rPr>
          <w:rFonts w:asciiTheme="minorHAnsi" w:hAnsiTheme="minorHAnsi" w:cstheme="minorHAnsi"/>
          <w:sz w:val="22"/>
          <w:szCs w:val="22"/>
        </w:rPr>
        <w:t>]</w:t>
      </w:r>
    </w:p>
    <w:p w14:paraId="5B0A451A" w14:textId="77777777" w:rsidR="00987A95" w:rsidRPr="002F1D71" w:rsidRDefault="00987A95" w:rsidP="00E0364E">
      <w:pPr>
        <w:pStyle w:val="Default"/>
        <w:rPr>
          <w:rFonts w:asciiTheme="minorHAnsi" w:hAnsiTheme="minorHAnsi" w:cstheme="minorHAnsi"/>
          <w:sz w:val="22"/>
          <w:szCs w:val="22"/>
        </w:rPr>
      </w:pPr>
      <w:r w:rsidRPr="002F1D71">
        <w:rPr>
          <w:rFonts w:asciiTheme="minorHAnsi" w:hAnsiTheme="minorHAnsi" w:cstheme="minorHAnsi"/>
          <w:sz w:val="22"/>
          <w:szCs w:val="22"/>
        </w:rPr>
        <w:t>[</w:t>
      </w:r>
      <w:r w:rsidRPr="002F1D71">
        <w:rPr>
          <w:rFonts w:asciiTheme="minorHAnsi" w:hAnsiTheme="minorHAnsi" w:cstheme="minorHAnsi"/>
          <w:i/>
          <w:iCs/>
          <w:sz w:val="22"/>
          <w:szCs w:val="22"/>
        </w:rPr>
        <w:t>Εκπροσωπούμενος από]</w:t>
      </w:r>
    </w:p>
    <w:p w14:paraId="3409D2E8" w14:textId="75AA7A15" w:rsidR="00987A95" w:rsidRPr="00B85CAC" w:rsidRDefault="00987A95" w:rsidP="00E0364E">
      <w:pPr>
        <w:pStyle w:val="Default"/>
        <w:rPr>
          <w:rFonts w:asciiTheme="minorHAnsi" w:hAnsiTheme="minorHAnsi" w:cstheme="minorHAnsi"/>
          <w:sz w:val="22"/>
          <w:szCs w:val="22"/>
        </w:rPr>
      </w:pPr>
      <w:r w:rsidRPr="002F1D71">
        <w:rPr>
          <w:rFonts w:asciiTheme="minorHAnsi" w:hAnsiTheme="minorHAnsi" w:cstheme="minorHAnsi"/>
          <w:sz w:val="22"/>
          <w:szCs w:val="22"/>
        </w:rPr>
        <w:t>που θα αποκαλείται στο εξής «</w:t>
      </w:r>
      <w:r w:rsidRPr="00E0364E">
        <w:rPr>
          <w:rFonts w:asciiTheme="minorHAnsi" w:hAnsiTheme="minorHAnsi" w:cstheme="minorHAnsi"/>
          <w:b/>
          <w:bCs/>
          <w:sz w:val="22"/>
          <w:szCs w:val="22"/>
        </w:rPr>
        <w:t>Εταίρος του Έργου</w:t>
      </w:r>
      <w:r w:rsidRPr="002F1D71">
        <w:rPr>
          <w:rFonts w:asciiTheme="minorHAnsi" w:hAnsiTheme="minorHAnsi" w:cstheme="minorHAnsi"/>
          <w:sz w:val="22"/>
          <w:szCs w:val="22"/>
        </w:rPr>
        <w:t>»</w:t>
      </w:r>
      <w:r w:rsidR="00B85CAC" w:rsidRPr="00B85CAC">
        <w:rPr>
          <w:rFonts w:asciiTheme="minorHAnsi" w:hAnsiTheme="minorHAnsi" w:cstheme="minorHAnsi"/>
          <w:sz w:val="22"/>
          <w:szCs w:val="22"/>
        </w:rPr>
        <w:t>,</w:t>
      </w:r>
    </w:p>
    <w:p w14:paraId="77ECEDA9" w14:textId="77777777" w:rsidR="00987A95" w:rsidRPr="002F1D71" w:rsidRDefault="00987A95" w:rsidP="002F1D71">
      <w:pPr>
        <w:autoSpaceDE w:val="0"/>
        <w:autoSpaceDN w:val="0"/>
        <w:adjustRightInd w:val="0"/>
        <w:spacing w:line="240" w:lineRule="auto"/>
        <w:jc w:val="left"/>
        <w:rPr>
          <w:rFonts w:asciiTheme="minorHAnsi" w:hAnsiTheme="minorHAnsi" w:cstheme="minorHAnsi"/>
          <w:color w:val="000000"/>
          <w:sz w:val="22"/>
        </w:rPr>
      </w:pPr>
    </w:p>
    <w:p w14:paraId="5766755D" w14:textId="77777777" w:rsidR="00987A95" w:rsidRPr="002F1D71" w:rsidRDefault="00987A95" w:rsidP="002F1D71">
      <w:pPr>
        <w:autoSpaceDE w:val="0"/>
        <w:autoSpaceDN w:val="0"/>
        <w:adjustRightInd w:val="0"/>
        <w:spacing w:line="240" w:lineRule="auto"/>
        <w:jc w:val="center"/>
        <w:rPr>
          <w:rFonts w:asciiTheme="minorHAnsi" w:hAnsiTheme="minorHAnsi" w:cstheme="minorHAnsi"/>
          <w:color w:val="000000"/>
          <w:sz w:val="22"/>
        </w:rPr>
      </w:pPr>
      <w:r w:rsidRPr="002F1D71">
        <w:rPr>
          <w:rFonts w:asciiTheme="minorHAnsi" w:hAnsiTheme="minorHAnsi" w:cstheme="minorHAnsi"/>
          <w:color w:val="000000"/>
          <w:sz w:val="22"/>
        </w:rPr>
        <w:t>οι οποίοι θα καλούνται στο εξής έκαστος και ως “</w:t>
      </w:r>
      <w:r w:rsidRPr="00E0364E">
        <w:rPr>
          <w:rFonts w:asciiTheme="minorHAnsi" w:hAnsiTheme="minorHAnsi" w:cstheme="minorHAnsi"/>
          <w:b/>
          <w:bCs/>
          <w:color w:val="000000"/>
          <w:sz w:val="22"/>
        </w:rPr>
        <w:t>Συμβαλλόμενος</w:t>
      </w:r>
      <w:r w:rsidRPr="002F1D71">
        <w:rPr>
          <w:rFonts w:asciiTheme="minorHAnsi" w:hAnsiTheme="minorHAnsi" w:cstheme="minorHAnsi"/>
          <w:color w:val="000000"/>
          <w:sz w:val="22"/>
        </w:rPr>
        <w:t xml:space="preserve">” και από κοινού </w:t>
      </w:r>
    </w:p>
    <w:p w14:paraId="10B14C20" w14:textId="281A63D4" w:rsidR="00987A95" w:rsidRPr="00351DB8" w:rsidRDefault="00987A95" w:rsidP="002F1D71">
      <w:pPr>
        <w:autoSpaceDE w:val="0"/>
        <w:autoSpaceDN w:val="0"/>
        <w:adjustRightInd w:val="0"/>
        <w:spacing w:line="240" w:lineRule="auto"/>
        <w:jc w:val="center"/>
        <w:rPr>
          <w:rFonts w:asciiTheme="minorHAnsi" w:hAnsiTheme="minorHAnsi" w:cstheme="minorHAnsi"/>
          <w:color w:val="000000"/>
          <w:sz w:val="22"/>
        </w:rPr>
      </w:pPr>
      <w:r w:rsidRPr="002F1D71">
        <w:rPr>
          <w:rFonts w:asciiTheme="minorHAnsi" w:hAnsiTheme="minorHAnsi" w:cstheme="minorHAnsi"/>
          <w:color w:val="000000"/>
          <w:sz w:val="22"/>
        </w:rPr>
        <w:t>και ως “</w:t>
      </w:r>
      <w:r w:rsidRPr="00E0364E">
        <w:rPr>
          <w:rFonts w:asciiTheme="minorHAnsi" w:hAnsiTheme="minorHAnsi" w:cstheme="minorHAnsi"/>
          <w:b/>
          <w:bCs/>
          <w:color w:val="000000"/>
          <w:sz w:val="22"/>
        </w:rPr>
        <w:t>Συμβαλλόμενοι</w:t>
      </w:r>
      <w:r w:rsidRPr="002F1D71">
        <w:rPr>
          <w:rFonts w:asciiTheme="minorHAnsi" w:hAnsiTheme="minorHAnsi" w:cstheme="minorHAnsi"/>
          <w:color w:val="000000"/>
          <w:sz w:val="22"/>
        </w:rPr>
        <w:t>”</w:t>
      </w:r>
      <w:r w:rsidR="00B85CAC" w:rsidRPr="00351DB8">
        <w:rPr>
          <w:rFonts w:asciiTheme="minorHAnsi" w:hAnsiTheme="minorHAnsi" w:cstheme="minorHAnsi"/>
          <w:color w:val="000000"/>
          <w:sz w:val="22"/>
        </w:rPr>
        <w:t>,</w:t>
      </w:r>
    </w:p>
    <w:p w14:paraId="7CC22B35" w14:textId="77777777" w:rsidR="00987A95" w:rsidRPr="002F1D71" w:rsidRDefault="00987A95" w:rsidP="002F1D71">
      <w:pPr>
        <w:autoSpaceDE w:val="0"/>
        <w:autoSpaceDN w:val="0"/>
        <w:adjustRightInd w:val="0"/>
        <w:spacing w:line="240" w:lineRule="auto"/>
        <w:jc w:val="center"/>
        <w:rPr>
          <w:rFonts w:asciiTheme="minorHAnsi" w:hAnsiTheme="minorHAnsi" w:cstheme="minorHAnsi"/>
          <w:color w:val="000000"/>
          <w:sz w:val="22"/>
        </w:rPr>
      </w:pPr>
    </w:p>
    <w:p w14:paraId="40008A50" w14:textId="2F92C66E" w:rsidR="00987A95" w:rsidRPr="008E2C97" w:rsidRDefault="00987A95" w:rsidP="002F1D71">
      <w:pPr>
        <w:autoSpaceDE w:val="0"/>
        <w:autoSpaceDN w:val="0"/>
        <w:adjustRightInd w:val="0"/>
        <w:spacing w:line="240" w:lineRule="auto"/>
        <w:jc w:val="center"/>
        <w:rPr>
          <w:rFonts w:asciiTheme="minorHAnsi" w:hAnsiTheme="minorHAnsi" w:cstheme="minorHAnsi"/>
          <w:color w:val="000000"/>
          <w:sz w:val="22"/>
        </w:rPr>
      </w:pPr>
      <w:r w:rsidRPr="002F1D71">
        <w:rPr>
          <w:rFonts w:asciiTheme="minorHAnsi" w:hAnsiTheme="minorHAnsi" w:cstheme="minorHAnsi"/>
          <w:b/>
          <w:bCs/>
          <w:color w:val="000000"/>
          <w:sz w:val="22"/>
        </w:rPr>
        <w:t>για την υλοποίηση του έργου με τίτλο [“</w:t>
      </w:r>
      <w:r w:rsidRPr="002F1D71">
        <w:rPr>
          <w:rFonts w:asciiTheme="minorHAnsi" w:hAnsiTheme="minorHAnsi" w:cstheme="minorHAnsi"/>
          <w:b/>
          <w:bCs/>
          <w:i/>
          <w:iCs/>
          <w:color w:val="000000"/>
          <w:sz w:val="22"/>
        </w:rPr>
        <w:t>……….”</w:t>
      </w:r>
      <w:r w:rsidRPr="002F1D71">
        <w:rPr>
          <w:rFonts w:asciiTheme="minorHAnsi" w:hAnsiTheme="minorHAnsi" w:cstheme="minorHAnsi"/>
          <w:b/>
          <w:bCs/>
          <w:color w:val="000000"/>
          <w:sz w:val="22"/>
        </w:rPr>
        <w:t>]</w:t>
      </w:r>
      <w:r w:rsidR="008E2C97" w:rsidRPr="00E0364E">
        <w:rPr>
          <w:rFonts w:asciiTheme="minorHAnsi" w:hAnsiTheme="minorHAnsi" w:cstheme="minorHAnsi"/>
          <w:b/>
          <w:bCs/>
          <w:color w:val="000000"/>
          <w:sz w:val="22"/>
        </w:rPr>
        <w:t xml:space="preserve"> </w:t>
      </w:r>
      <w:r w:rsidR="008E2C97" w:rsidRPr="00E0364E">
        <w:rPr>
          <w:rFonts w:asciiTheme="minorHAnsi" w:hAnsiTheme="minorHAnsi" w:cstheme="minorHAnsi"/>
          <w:color w:val="000000"/>
          <w:sz w:val="22"/>
        </w:rPr>
        <w:t>(</w:t>
      </w:r>
      <w:r w:rsidR="008E2C97">
        <w:rPr>
          <w:rFonts w:asciiTheme="minorHAnsi" w:hAnsiTheme="minorHAnsi" w:cstheme="minorHAnsi"/>
          <w:color w:val="000000"/>
          <w:sz w:val="22"/>
        </w:rPr>
        <w:t xml:space="preserve">εφεξής </w:t>
      </w:r>
      <w:r w:rsidR="008E2C97" w:rsidRPr="00E0364E">
        <w:rPr>
          <w:rFonts w:asciiTheme="minorHAnsi" w:hAnsiTheme="minorHAnsi" w:cstheme="minorHAnsi"/>
          <w:color w:val="000000"/>
          <w:sz w:val="22"/>
        </w:rPr>
        <w:t>το</w:t>
      </w:r>
      <w:r w:rsidR="008E2C97">
        <w:rPr>
          <w:rFonts w:asciiTheme="minorHAnsi" w:hAnsiTheme="minorHAnsi" w:cstheme="minorHAnsi"/>
          <w:b/>
          <w:bCs/>
          <w:color w:val="000000"/>
          <w:sz w:val="22"/>
        </w:rPr>
        <w:t xml:space="preserve"> «Έργο»</w:t>
      </w:r>
      <w:r w:rsidR="008E2C97" w:rsidRPr="00E0364E">
        <w:rPr>
          <w:rFonts w:asciiTheme="minorHAnsi" w:hAnsiTheme="minorHAnsi" w:cstheme="minorHAnsi"/>
          <w:color w:val="000000"/>
          <w:sz w:val="22"/>
        </w:rPr>
        <w:t>)</w:t>
      </w:r>
    </w:p>
    <w:p w14:paraId="3EAC4E93" w14:textId="4CD5E568" w:rsidR="00987A95" w:rsidRPr="00E0364E" w:rsidRDefault="00987A95" w:rsidP="002F1D71">
      <w:pPr>
        <w:spacing w:line="240" w:lineRule="auto"/>
        <w:jc w:val="center"/>
        <w:rPr>
          <w:rFonts w:asciiTheme="minorHAnsi" w:hAnsiTheme="minorHAnsi" w:cstheme="minorHAnsi"/>
          <w:b/>
          <w:bCs/>
          <w:color w:val="000000"/>
          <w:sz w:val="22"/>
        </w:rPr>
      </w:pPr>
      <w:r w:rsidRPr="002F1D71">
        <w:rPr>
          <w:rFonts w:asciiTheme="minorHAnsi" w:hAnsiTheme="minorHAnsi" w:cstheme="minorHAnsi"/>
          <w:b/>
          <w:bCs/>
          <w:color w:val="000000"/>
          <w:sz w:val="22"/>
        </w:rPr>
        <w:t>το</w:t>
      </w:r>
      <w:r w:rsidRPr="00E0364E">
        <w:rPr>
          <w:rFonts w:asciiTheme="minorHAnsi" w:hAnsiTheme="minorHAnsi" w:cstheme="minorHAnsi"/>
          <w:b/>
          <w:bCs/>
          <w:color w:val="000000"/>
          <w:sz w:val="22"/>
        </w:rPr>
        <w:t xml:space="preserve"> </w:t>
      </w:r>
      <w:r w:rsidRPr="002F1D71">
        <w:rPr>
          <w:rFonts w:asciiTheme="minorHAnsi" w:hAnsiTheme="minorHAnsi" w:cstheme="minorHAnsi"/>
          <w:b/>
          <w:bCs/>
          <w:color w:val="000000"/>
          <w:sz w:val="22"/>
        </w:rPr>
        <w:t>οποίο</w:t>
      </w:r>
      <w:r w:rsidRPr="00E0364E">
        <w:rPr>
          <w:rFonts w:asciiTheme="minorHAnsi" w:hAnsiTheme="minorHAnsi" w:cstheme="minorHAnsi"/>
          <w:b/>
          <w:bCs/>
          <w:color w:val="000000"/>
          <w:sz w:val="22"/>
        </w:rPr>
        <w:t xml:space="preserve"> </w:t>
      </w:r>
      <w:r w:rsidRPr="002F1D71">
        <w:rPr>
          <w:rFonts w:asciiTheme="minorHAnsi" w:hAnsiTheme="minorHAnsi" w:cstheme="minorHAnsi"/>
          <w:b/>
          <w:bCs/>
          <w:color w:val="000000"/>
          <w:sz w:val="22"/>
        </w:rPr>
        <w:t>επιχορηγείται</w:t>
      </w:r>
      <w:r w:rsidRPr="00E0364E">
        <w:rPr>
          <w:rFonts w:asciiTheme="minorHAnsi" w:hAnsiTheme="minorHAnsi" w:cstheme="minorHAnsi"/>
          <w:b/>
          <w:bCs/>
          <w:color w:val="000000"/>
          <w:sz w:val="22"/>
        </w:rPr>
        <w:t xml:space="preserve"> </w:t>
      </w:r>
      <w:r w:rsidRPr="002F1D71">
        <w:rPr>
          <w:rFonts w:asciiTheme="minorHAnsi" w:hAnsiTheme="minorHAnsi" w:cstheme="minorHAnsi"/>
          <w:b/>
          <w:bCs/>
          <w:color w:val="000000"/>
          <w:sz w:val="22"/>
        </w:rPr>
        <w:t>στο</w:t>
      </w:r>
      <w:r w:rsidRPr="00E0364E">
        <w:rPr>
          <w:rFonts w:asciiTheme="minorHAnsi" w:hAnsiTheme="minorHAnsi" w:cstheme="minorHAnsi"/>
          <w:b/>
          <w:bCs/>
          <w:color w:val="000000"/>
          <w:sz w:val="22"/>
        </w:rPr>
        <w:t xml:space="preserve"> </w:t>
      </w:r>
      <w:r w:rsidRPr="002F1D71">
        <w:rPr>
          <w:rFonts w:asciiTheme="minorHAnsi" w:hAnsiTheme="minorHAnsi" w:cstheme="minorHAnsi"/>
          <w:b/>
          <w:bCs/>
          <w:color w:val="000000"/>
          <w:sz w:val="22"/>
        </w:rPr>
        <w:t>πλαίσιο</w:t>
      </w:r>
      <w:r w:rsidRPr="00E0364E">
        <w:rPr>
          <w:rFonts w:asciiTheme="minorHAnsi" w:hAnsiTheme="minorHAnsi" w:cstheme="minorHAnsi"/>
          <w:b/>
          <w:bCs/>
          <w:color w:val="000000"/>
          <w:sz w:val="22"/>
        </w:rPr>
        <w:t xml:space="preserve"> </w:t>
      </w:r>
      <w:r w:rsidRPr="002F1D71">
        <w:rPr>
          <w:rFonts w:asciiTheme="minorHAnsi" w:hAnsiTheme="minorHAnsi" w:cstheme="minorHAnsi"/>
          <w:b/>
          <w:bCs/>
          <w:color w:val="000000"/>
          <w:sz w:val="22"/>
        </w:rPr>
        <w:t>του</w:t>
      </w:r>
      <w:r w:rsidRPr="00E0364E">
        <w:rPr>
          <w:rFonts w:asciiTheme="minorHAnsi" w:hAnsiTheme="minorHAnsi" w:cstheme="minorHAnsi"/>
          <w:b/>
          <w:bCs/>
          <w:color w:val="000000"/>
          <w:sz w:val="22"/>
        </w:rPr>
        <w:t xml:space="preserve"> </w:t>
      </w:r>
      <w:r w:rsidRPr="002F1D71">
        <w:rPr>
          <w:rFonts w:asciiTheme="minorHAnsi" w:hAnsiTheme="minorHAnsi" w:cstheme="minorHAnsi"/>
          <w:b/>
          <w:bCs/>
          <w:color w:val="000000"/>
          <w:sz w:val="22"/>
        </w:rPr>
        <w:t>Προγράμματος</w:t>
      </w:r>
      <w:r w:rsidRPr="00E0364E">
        <w:rPr>
          <w:rFonts w:asciiTheme="minorHAnsi" w:hAnsiTheme="minorHAnsi" w:cstheme="minorHAnsi"/>
          <w:b/>
          <w:bCs/>
          <w:color w:val="000000"/>
          <w:sz w:val="22"/>
        </w:rPr>
        <w:t xml:space="preserve"> </w:t>
      </w:r>
      <w:r w:rsidR="00D85C0F" w:rsidRPr="00E0364E">
        <w:rPr>
          <w:rFonts w:asciiTheme="minorHAnsi" w:hAnsiTheme="minorHAnsi" w:cstheme="minorHAnsi"/>
          <w:b/>
          <w:bCs/>
          <w:color w:val="000000"/>
          <w:sz w:val="22"/>
        </w:rPr>
        <w:t>“</w:t>
      </w:r>
      <w:r w:rsidR="00BA7029" w:rsidRPr="00E0364E">
        <w:t xml:space="preserve"> </w:t>
      </w:r>
      <w:r w:rsidR="00BA7029" w:rsidRPr="00BA7029">
        <w:rPr>
          <w:rFonts w:asciiTheme="minorHAnsi" w:hAnsiTheme="minorHAnsi" w:cstheme="minorHAnsi"/>
          <w:b/>
          <w:bCs/>
          <w:color w:val="000000"/>
          <w:sz w:val="22"/>
          <w:lang w:val="en-US"/>
        </w:rPr>
        <w:t>Preventing</w:t>
      </w:r>
      <w:r w:rsidR="00BA7029" w:rsidRPr="00E0364E">
        <w:rPr>
          <w:rFonts w:asciiTheme="minorHAnsi" w:hAnsiTheme="minorHAnsi" w:cstheme="minorHAnsi"/>
          <w:b/>
          <w:bCs/>
          <w:color w:val="000000"/>
          <w:sz w:val="22"/>
        </w:rPr>
        <w:t xml:space="preserve"> </w:t>
      </w:r>
      <w:r w:rsidR="00BA7029" w:rsidRPr="00BA7029">
        <w:rPr>
          <w:rFonts w:asciiTheme="minorHAnsi" w:hAnsiTheme="minorHAnsi" w:cstheme="minorHAnsi"/>
          <w:b/>
          <w:bCs/>
          <w:color w:val="000000"/>
          <w:sz w:val="22"/>
          <w:lang w:val="en-US"/>
        </w:rPr>
        <w:t>gender</w:t>
      </w:r>
      <w:r w:rsidR="00BA7029" w:rsidRPr="00E0364E">
        <w:rPr>
          <w:rFonts w:asciiTheme="minorHAnsi" w:hAnsiTheme="minorHAnsi" w:cstheme="minorHAnsi"/>
          <w:b/>
          <w:bCs/>
          <w:color w:val="000000"/>
          <w:sz w:val="22"/>
        </w:rPr>
        <w:t>-</w:t>
      </w:r>
      <w:r w:rsidR="00BA7029" w:rsidRPr="00BA7029">
        <w:rPr>
          <w:rFonts w:asciiTheme="minorHAnsi" w:hAnsiTheme="minorHAnsi" w:cstheme="minorHAnsi"/>
          <w:b/>
          <w:bCs/>
          <w:color w:val="000000"/>
          <w:sz w:val="22"/>
          <w:lang w:val="en-US"/>
        </w:rPr>
        <w:t>based</w:t>
      </w:r>
      <w:r w:rsidR="00BA7029" w:rsidRPr="00E0364E">
        <w:rPr>
          <w:rFonts w:asciiTheme="minorHAnsi" w:hAnsiTheme="minorHAnsi" w:cstheme="minorHAnsi"/>
          <w:b/>
          <w:bCs/>
          <w:color w:val="000000"/>
          <w:sz w:val="22"/>
        </w:rPr>
        <w:t xml:space="preserve"> </w:t>
      </w:r>
      <w:r w:rsidR="00BA7029" w:rsidRPr="00BA7029">
        <w:rPr>
          <w:rFonts w:asciiTheme="minorHAnsi" w:hAnsiTheme="minorHAnsi" w:cstheme="minorHAnsi"/>
          <w:b/>
          <w:bCs/>
          <w:color w:val="000000"/>
          <w:sz w:val="22"/>
          <w:lang w:val="en-US"/>
        </w:rPr>
        <w:t>violence</w:t>
      </w:r>
      <w:r w:rsidR="00BA7029" w:rsidRPr="00E0364E">
        <w:rPr>
          <w:rFonts w:asciiTheme="minorHAnsi" w:hAnsiTheme="minorHAnsi" w:cstheme="minorHAnsi"/>
          <w:b/>
          <w:bCs/>
          <w:color w:val="000000"/>
          <w:sz w:val="22"/>
        </w:rPr>
        <w:t xml:space="preserve"> </w:t>
      </w:r>
      <w:r w:rsidR="00BA7029" w:rsidRPr="00BA7029">
        <w:rPr>
          <w:rFonts w:asciiTheme="minorHAnsi" w:hAnsiTheme="minorHAnsi" w:cstheme="minorHAnsi"/>
          <w:b/>
          <w:bCs/>
          <w:color w:val="000000"/>
          <w:sz w:val="22"/>
          <w:lang w:val="en-US"/>
        </w:rPr>
        <w:t>and</w:t>
      </w:r>
      <w:r w:rsidR="00BA7029" w:rsidRPr="00E0364E">
        <w:rPr>
          <w:rFonts w:asciiTheme="minorHAnsi" w:hAnsiTheme="minorHAnsi" w:cstheme="minorHAnsi"/>
          <w:b/>
          <w:bCs/>
          <w:color w:val="000000"/>
          <w:sz w:val="22"/>
        </w:rPr>
        <w:t xml:space="preserve"> </w:t>
      </w:r>
      <w:r w:rsidR="00BA7029" w:rsidRPr="00BA7029">
        <w:rPr>
          <w:rFonts w:asciiTheme="minorHAnsi" w:hAnsiTheme="minorHAnsi" w:cstheme="minorHAnsi"/>
          <w:b/>
          <w:bCs/>
          <w:color w:val="000000"/>
          <w:sz w:val="22"/>
          <w:lang w:val="en-US"/>
        </w:rPr>
        <w:t>violence</w:t>
      </w:r>
      <w:r w:rsidR="00BA7029" w:rsidRPr="00E0364E">
        <w:rPr>
          <w:rFonts w:asciiTheme="minorHAnsi" w:hAnsiTheme="minorHAnsi" w:cstheme="minorHAnsi"/>
          <w:b/>
          <w:bCs/>
          <w:color w:val="000000"/>
          <w:sz w:val="22"/>
        </w:rPr>
        <w:t xml:space="preserve"> </w:t>
      </w:r>
      <w:r w:rsidR="00BA7029" w:rsidRPr="00BA7029">
        <w:rPr>
          <w:rFonts w:asciiTheme="minorHAnsi" w:hAnsiTheme="minorHAnsi" w:cstheme="minorHAnsi"/>
          <w:b/>
          <w:bCs/>
          <w:color w:val="000000"/>
          <w:sz w:val="22"/>
          <w:lang w:val="en-US"/>
        </w:rPr>
        <w:t>against</w:t>
      </w:r>
      <w:r w:rsidR="00BA7029" w:rsidRPr="00E0364E">
        <w:rPr>
          <w:rFonts w:asciiTheme="minorHAnsi" w:hAnsiTheme="minorHAnsi" w:cstheme="minorHAnsi"/>
          <w:b/>
          <w:bCs/>
          <w:color w:val="000000"/>
          <w:sz w:val="22"/>
        </w:rPr>
        <w:t xml:space="preserve"> </w:t>
      </w:r>
      <w:r w:rsidR="00BA7029" w:rsidRPr="00BA7029">
        <w:rPr>
          <w:rFonts w:asciiTheme="minorHAnsi" w:hAnsiTheme="minorHAnsi" w:cstheme="minorHAnsi"/>
          <w:b/>
          <w:bCs/>
          <w:color w:val="000000"/>
          <w:sz w:val="22"/>
          <w:lang w:val="en-US"/>
        </w:rPr>
        <w:t>children</w:t>
      </w:r>
      <w:r w:rsidR="00BA7029" w:rsidRPr="00E0364E">
        <w:rPr>
          <w:rFonts w:asciiTheme="minorHAnsi" w:hAnsiTheme="minorHAnsi" w:cstheme="minorHAnsi"/>
          <w:b/>
          <w:bCs/>
          <w:color w:val="000000"/>
          <w:sz w:val="22"/>
        </w:rPr>
        <w:t xml:space="preserve"> </w:t>
      </w:r>
      <w:r w:rsidR="00D85C0F" w:rsidRPr="00E0364E">
        <w:rPr>
          <w:rFonts w:asciiTheme="minorHAnsi" w:hAnsiTheme="minorHAnsi" w:cstheme="minorHAnsi"/>
          <w:b/>
          <w:bCs/>
          <w:color w:val="000000"/>
          <w:sz w:val="22"/>
        </w:rPr>
        <w:t xml:space="preserve">” </w:t>
      </w:r>
      <w:r w:rsidR="004C0FE4" w:rsidRPr="00402D38">
        <w:rPr>
          <w:rFonts w:asciiTheme="minorHAnsi" w:hAnsiTheme="minorHAnsi" w:cstheme="minorHAnsi"/>
          <w:color w:val="000000"/>
          <w:sz w:val="22"/>
        </w:rPr>
        <w:t>(</w:t>
      </w:r>
      <w:r w:rsidR="004C0FE4">
        <w:rPr>
          <w:rFonts w:asciiTheme="minorHAnsi" w:hAnsiTheme="minorHAnsi" w:cstheme="minorHAnsi"/>
          <w:color w:val="000000"/>
          <w:sz w:val="22"/>
        </w:rPr>
        <w:t xml:space="preserve">εφεξής </w:t>
      </w:r>
      <w:r w:rsidR="004C0FE4" w:rsidRPr="00AA0A84">
        <w:rPr>
          <w:rFonts w:asciiTheme="minorHAnsi" w:hAnsiTheme="minorHAnsi" w:cstheme="minorHAnsi"/>
          <w:color w:val="000000"/>
          <w:sz w:val="22"/>
        </w:rPr>
        <w:t>το</w:t>
      </w:r>
      <w:r w:rsidR="004C0FE4">
        <w:rPr>
          <w:rFonts w:asciiTheme="minorHAnsi" w:hAnsiTheme="minorHAnsi" w:cstheme="minorHAnsi"/>
          <w:b/>
          <w:bCs/>
          <w:color w:val="000000"/>
          <w:sz w:val="22"/>
        </w:rPr>
        <w:t xml:space="preserve"> «Πρόγραμμα»</w:t>
      </w:r>
      <w:r w:rsidR="004C0FE4" w:rsidRPr="00AA0A84">
        <w:rPr>
          <w:rFonts w:asciiTheme="minorHAnsi" w:hAnsiTheme="minorHAnsi" w:cstheme="minorHAnsi"/>
          <w:color w:val="000000"/>
          <w:sz w:val="22"/>
        </w:rPr>
        <w:t>)</w:t>
      </w:r>
      <w:r w:rsidR="004C0FE4">
        <w:rPr>
          <w:rFonts w:asciiTheme="minorHAnsi" w:hAnsiTheme="minorHAnsi" w:cstheme="minorHAnsi"/>
          <w:color w:val="000000"/>
          <w:sz w:val="22"/>
        </w:rPr>
        <w:t xml:space="preserve"> </w:t>
      </w:r>
      <w:r w:rsidR="00D85C0F" w:rsidRPr="002F1D71">
        <w:rPr>
          <w:rFonts w:asciiTheme="minorHAnsi" w:hAnsiTheme="minorHAnsi" w:cstheme="minorHAnsi"/>
          <w:b/>
          <w:bCs/>
          <w:color w:val="000000"/>
          <w:sz w:val="22"/>
        </w:rPr>
        <w:t>σ</w:t>
      </w:r>
      <w:r w:rsidRPr="002F1D71">
        <w:rPr>
          <w:rFonts w:asciiTheme="minorHAnsi" w:hAnsiTheme="minorHAnsi" w:cstheme="minorHAnsi"/>
          <w:b/>
          <w:bCs/>
          <w:color w:val="000000"/>
          <w:sz w:val="22"/>
        </w:rPr>
        <w:t>την</w:t>
      </w:r>
      <w:r w:rsidRPr="00E0364E">
        <w:rPr>
          <w:rFonts w:asciiTheme="minorHAnsi" w:hAnsiTheme="minorHAnsi" w:cstheme="minorHAnsi"/>
          <w:b/>
          <w:bCs/>
          <w:color w:val="000000"/>
          <w:sz w:val="22"/>
        </w:rPr>
        <w:t xml:space="preserve"> </w:t>
      </w:r>
      <w:r w:rsidRPr="002F1D71">
        <w:rPr>
          <w:rFonts w:asciiTheme="minorHAnsi" w:hAnsiTheme="minorHAnsi" w:cstheme="minorHAnsi"/>
          <w:b/>
          <w:bCs/>
          <w:color w:val="000000"/>
          <w:sz w:val="22"/>
        </w:rPr>
        <w:t>Ελλάδα</w:t>
      </w:r>
      <w:r w:rsidRPr="00E0364E">
        <w:rPr>
          <w:rFonts w:asciiTheme="minorHAnsi" w:hAnsiTheme="minorHAnsi" w:cstheme="minorHAnsi"/>
          <w:b/>
          <w:bCs/>
          <w:color w:val="000000"/>
          <w:sz w:val="22"/>
        </w:rPr>
        <w:t xml:space="preserve"> </w:t>
      </w:r>
    </w:p>
    <w:p w14:paraId="734F2F25" w14:textId="77777777" w:rsidR="00987A95" w:rsidRPr="00E0364E" w:rsidRDefault="00987A95" w:rsidP="002F1D71">
      <w:pPr>
        <w:autoSpaceDE w:val="0"/>
        <w:autoSpaceDN w:val="0"/>
        <w:adjustRightInd w:val="0"/>
        <w:spacing w:line="240" w:lineRule="auto"/>
        <w:jc w:val="left"/>
        <w:rPr>
          <w:rFonts w:asciiTheme="minorHAnsi" w:hAnsiTheme="minorHAnsi" w:cstheme="minorHAnsi"/>
          <w:color w:val="000000"/>
          <w:sz w:val="22"/>
        </w:rPr>
      </w:pPr>
    </w:p>
    <w:p w14:paraId="425D0683" w14:textId="01C52D8F" w:rsidR="00987A95" w:rsidRPr="00D53C26" w:rsidRDefault="00987A95" w:rsidP="002F1D71">
      <w:pPr>
        <w:spacing w:line="240" w:lineRule="auto"/>
        <w:rPr>
          <w:rFonts w:asciiTheme="minorHAnsi" w:hAnsiTheme="minorHAnsi" w:cstheme="minorHAnsi"/>
          <w:color w:val="000000"/>
          <w:sz w:val="22"/>
        </w:rPr>
      </w:pPr>
    </w:p>
    <w:p w14:paraId="0AAC5240" w14:textId="77777777" w:rsidR="00987A95" w:rsidRPr="002F1D71" w:rsidRDefault="00987A95" w:rsidP="002F1D71">
      <w:pPr>
        <w:spacing w:line="240" w:lineRule="auto"/>
        <w:rPr>
          <w:rFonts w:asciiTheme="minorHAnsi" w:hAnsiTheme="minorHAnsi" w:cstheme="minorHAnsi"/>
          <w:sz w:val="22"/>
        </w:rPr>
      </w:pPr>
      <w:r w:rsidRPr="002F1D71">
        <w:rPr>
          <w:rFonts w:asciiTheme="minorHAnsi" w:hAnsiTheme="minorHAnsi" w:cstheme="minorHAnsi"/>
          <w:sz w:val="22"/>
        </w:rPr>
        <w:t>ΠΡΟΟΙΜΙΟ:</w:t>
      </w:r>
    </w:p>
    <w:tbl>
      <w:tblPr>
        <w:tblStyle w:val="TableGrid"/>
        <w:tblW w:w="0" w:type="auto"/>
        <w:tblLook w:val="04A0" w:firstRow="1" w:lastRow="0" w:firstColumn="1" w:lastColumn="0" w:noHBand="0" w:noVBand="1"/>
      </w:tblPr>
      <w:tblGrid>
        <w:gridCol w:w="8494"/>
      </w:tblGrid>
      <w:tr w:rsidR="00987A95" w:rsidRPr="002F1D71" w14:paraId="2EFF6090" w14:textId="77777777" w:rsidTr="009B4EB8">
        <w:tc>
          <w:tcPr>
            <w:tcW w:w="8494" w:type="dxa"/>
          </w:tcPr>
          <w:p w14:paraId="07286B5C" w14:textId="744A0F9D" w:rsidR="00987A95" w:rsidRPr="002F1D71" w:rsidRDefault="00987A95" w:rsidP="002F1D71">
            <w:pPr>
              <w:spacing w:line="240" w:lineRule="auto"/>
              <w:rPr>
                <w:rFonts w:asciiTheme="minorHAnsi" w:hAnsiTheme="minorHAnsi" w:cstheme="minorHAnsi"/>
                <w:i/>
                <w:sz w:val="22"/>
              </w:rPr>
            </w:pPr>
            <w:r w:rsidRPr="002F1D71">
              <w:rPr>
                <w:rFonts w:asciiTheme="minorHAnsi" w:hAnsiTheme="minorHAnsi" w:cstheme="minorHAnsi"/>
                <w:i/>
                <w:sz w:val="22"/>
              </w:rPr>
              <w:t>Συνιστάται η ενσωμάτωση εισαγωγικών διατάξεων με αναφορά στο πλαίσιο και στους σκοπούς του Προγράμματος</w:t>
            </w:r>
            <w:r w:rsidR="007714F1" w:rsidRPr="002F1D71">
              <w:rPr>
                <w:rFonts w:asciiTheme="minorHAnsi" w:hAnsiTheme="minorHAnsi" w:cstheme="minorHAnsi"/>
                <w:i/>
                <w:sz w:val="22"/>
              </w:rPr>
              <w:t xml:space="preserve"> στην Ελλάδα</w:t>
            </w:r>
            <w:r w:rsidRPr="002F1D71">
              <w:rPr>
                <w:rFonts w:asciiTheme="minorHAnsi" w:hAnsiTheme="minorHAnsi" w:cstheme="minorHAnsi"/>
                <w:i/>
                <w:sz w:val="22"/>
              </w:rPr>
              <w:t xml:space="preserve">, καθώς και στους γενικούς σκοπούς του Έργου, με έμφαση, αν κρίνεται σκόπιμο, σε οποιεσδήποτε πληροφορίες  σχετίζονται με τη συνεργασία των </w:t>
            </w:r>
            <w:r w:rsidR="00C03956">
              <w:rPr>
                <w:rFonts w:asciiTheme="minorHAnsi" w:hAnsiTheme="minorHAnsi" w:cstheme="minorHAnsi"/>
                <w:i/>
                <w:sz w:val="22"/>
              </w:rPr>
              <w:t>Σ</w:t>
            </w:r>
            <w:r w:rsidRPr="002F1D71">
              <w:rPr>
                <w:rFonts w:asciiTheme="minorHAnsi" w:hAnsiTheme="minorHAnsi" w:cstheme="minorHAnsi"/>
                <w:i/>
                <w:sz w:val="22"/>
              </w:rPr>
              <w:t xml:space="preserve">υμβαλλόμενων. </w:t>
            </w:r>
          </w:p>
          <w:p w14:paraId="34AB699C" w14:textId="5396EA4C" w:rsidR="00987A95" w:rsidRPr="002F1D71" w:rsidRDefault="00987A95" w:rsidP="002F1D71">
            <w:pPr>
              <w:spacing w:line="240" w:lineRule="auto"/>
              <w:rPr>
                <w:rFonts w:asciiTheme="minorHAnsi" w:hAnsiTheme="minorHAnsi" w:cstheme="minorHAnsi"/>
                <w:sz w:val="22"/>
              </w:rPr>
            </w:pPr>
            <w:r w:rsidRPr="002F1D71">
              <w:rPr>
                <w:rFonts w:asciiTheme="minorHAnsi" w:hAnsiTheme="minorHAnsi" w:cstheme="minorHAnsi"/>
                <w:i/>
                <w:sz w:val="22"/>
              </w:rPr>
              <w:t xml:space="preserve">Δεδομένου ότι αρκετές διατάξεις της Σύμβασης Συνεργασίας θα αναφέρονται / παραπέμπουν στο Πρόγραμμα </w:t>
            </w:r>
            <w:r w:rsidR="007714F1" w:rsidRPr="002F1D71">
              <w:rPr>
                <w:rFonts w:asciiTheme="minorHAnsi" w:hAnsiTheme="minorHAnsi" w:cstheme="minorHAnsi"/>
                <w:i/>
                <w:sz w:val="22"/>
              </w:rPr>
              <w:t>[</w:t>
            </w:r>
            <w:r w:rsidRPr="002F1D71">
              <w:rPr>
                <w:rFonts w:asciiTheme="minorHAnsi" w:hAnsiTheme="minorHAnsi" w:cstheme="minorHAnsi"/>
                <w:i/>
                <w:sz w:val="22"/>
              </w:rPr>
              <w:t xml:space="preserve">όπως αυτό έχει ορισθεί και συμφωνηθεί </w:t>
            </w:r>
            <w:r w:rsidR="007714F1" w:rsidRPr="002F1D71">
              <w:rPr>
                <w:rFonts w:asciiTheme="minorHAnsi" w:hAnsiTheme="minorHAnsi" w:cstheme="minorHAnsi"/>
                <w:i/>
                <w:sz w:val="22"/>
              </w:rPr>
              <w:t>στ</w:t>
            </w:r>
            <w:r w:rsidR="00DA68BE" w:rsidRPr="002F1D71">
              <w:rPr>
                <w:rFonts w:asciiTheme="minorHAnsi" w:hAnsiTheme="minorHAnsi" w:cstheme="minorHAnsi"/>
                <w:i/>
                <w:sz w:val="22"/>
              </w:rPr>
              <w:t>ην</w:t>
            </w:r>
            <w:r w:rsidR="007714F1" w:rsidRPr="002F1D71">
              <w:rPr>
                <w:rFonts w:asciiTheme="minorHAnsi" w:hAnsiTheme="minorHAnsi" w:cstheme="minorHAnsi"/>
                <w:i/>
                <w:sz w:val="22"/>
              </w:rPr>
              <w:t xml:space="preserve"> </w:t>
            </w:r>
            <w:r w:rsidR="007714F1" w:rsidRPr="002F1D71">
              <w:rPr>
                <w:rFonts w:asciiTheme="minorHAnsi" w:hAnsiTheme="minorHAnsi" w:cstheme="minorHAnsi"/>
                <w:i/>
                <w:sz w:val="22"/>
                <w:lang w:val="en-US"/>
              </w:rPr>
              <w:t>Grant</w:t>
            </w:r>
            <w:r w:rsidR="007714F1" w:rsidRPr="002F1D71">
              <w:rPr>
                <w:rFonts w:asciiTheme="minorHAnsi" w:hAnsiTheme="minorHAnsi" w:cstheme="minorHAnsi"/>
                <w:i/>
                <w:sz w:val="22"/>
              </w:rPr>
              <w:t xml:space="preserve"> </w:t>
            </w:r>
            <w:r w:rsidR="007714F1" w:rsidRPr="002F1D71">
              <w:rPr>
                <w:rFonts w:asciiTheme="minorHAnsi" w:hAnsiTheme="minorHAnsi" w:cstheme="minorHAnsi"/>
                <w:i/>
                <w:sz w:val="22"/>
                <w:lang w:val="en-US"/>
              </w:rPr>
              <w:lastRenderedPageBreak/>
              <w:t>Agreement</w:t>
            </w:r>
            <w:r w:rsidRPr="002F1D71">
              <w:rPr>
                <w:rFonts w:asciiTheme="minorHAnsi" w:hAnsiTheme="minorHAnsi" w:cstheme="minorHAnsi"/>
                <w:i/>
                <w:sz w:val="22"/>
              </w:rPr>
              <w:t xml:space="preserve"> μεταξύ του </w:t>
            </w:r>
            <w:r w:rsidR="007714F1" w:rsidRPr="002F1D71">
              <w:rPr>
                <w:rFonts w:asciiTheme="minorHAnsi" w:hAnsiTheme="minorHAnsi" w:cstheme="minorHAnsi"/>
                <w:i/>
                <w:sz w:val="22"/>
              </w:rPr>
              <w:t xml:space="preserve">Ιδρύματος Μποδοσάκη </w:t>
            </w:r>
            <w:r w:rsidRPr="002F1D71">
              <w:rPr>
                <w:rFonts w:asciiTheme="minorHAnsi" w:hAnsiTheme="minorHAnsi" w:cstheme="minorHAnsi"/>
                <w:i/>
                <w:sz w:val="22"/>
              </w:rPr>
              <w:t xml:space="preserve"> και </w:t>
            </w:r>
            <w:r w:rsidR="00D7774D">
              <w:rPr>
                <w:rFonts w:asciiTheme="minorHAnsi" w:hAnsiTheme="minorHAnsi" w:cstheme="minorHAnsi"/>
                <w:i/>
                <w:sz w:val="22"/>
              </w:rPr>
              <w:t xml:space="preserve">της </w:t>
            </w:r>
            <w:r w:rsidR="003F452A" w:rsidRPr="003F452A">
              <w:rPr>
                <w:rFonts w:asciiTheme="minorHAnsi" w:hAnsiTheme="minorHAnsi" w:cstheme="minorHAnsi"/>
                <w:i/>
                <w:sz w:val="22"/>
              </w:rPr>
              <w:t>Ευρωπαϊκή</w:t>
            </w:r>
            <w:r w:rsidR="003F452A">
              <w:rPr>
                <w:rFonts w:asciiTheme="minorHAnsi" w:hAnsiTheme="minorHAnsi" w:cstheme="minorHAnsi"/>
                <w:i/>
                <w:sz w:val="22"/>
              </w:rPr>
              <w:t>ς</w:t>
            </w:r>
            <w:r w:rsidR="003F452A" w:rsidRPr="003F452A">
              <w:rPr>
                <w:rFonts w:asciiTheme="minorHAnsi" w:hAnsiTheme="minorHAnsi" w:cstheme="minorHAnsi"/>
                <w:i/>
                <w:sz w:val="22"/>
              </w:rPr>
              <w:t xml:space="preserve"> Ένωση</w:t>
            </w:r>
            <w:r w:rsidR="003F452A">
              <w:rPr>
                <w:rFonts w:asciiTheme="minorHAnsi" w:hAnsiTheme="minorHAnsi" w:cstheme="minorHAnsi"/>
                <w:i/>
                <w:sz w:val="22"/>
              </w:rPr>
              <w:t>ς</w:t>
            </w:r>
            <w:r w:rsidR="003F452A" w:rsidRPr="003F452A">
              <w:rPr>
                <w:rFonts w:asciiTheme="minorHAnsi" w:hAnsiTheme="minorHAnsi" w:cstheme="minorHAnsi"/>
                <w:i/>
                <w:sz w:val="22"/>
              </w:rPr>
              <w:t xml:space="preserve"> νομίμως εκπροσωπούμενη</w:t>
            </w:r>
            <w:r w:rsidR="003F452A">
              <w:rPr>
                <w:rFonts w:asciiTheme="minorHAnsi" w:hAnsiTheme="minorHAnsi" w:cstheme="minorHAnsi"/>
                <w:i/>
                <w:sz w:val="22"/>
              </w:rPr>
              <w:t>ς</w:t>
            </w:r>
            <w:r w:rsidR="003F452A" w:rsidRPr="003F452A">
              <w:rPr>
                <w:rFonts w:asciiTheme="minorHAnsi" w:hAnsiTheme="minorHAnsi" w:cstheme="minorHAnsi"/>
                <w:i/>
                <w:sz w:val="22"/>
              </w:rPr>
              <w:t xml:space="preserve"> από την Ευρωπαϊκή Επιτροπή - Γενική Διεύθυνση για τη Δικαιοσύνη και τους Καταναλωτές</w:t>
            </w:r>
            <w:r w:rsidR="007714F1" w:rsidRPr="002F1D71">
              <w:rPr>
                <w:rFonts w:asciiTheme="minorHAnsi" w:hAnsiTheme="minorHAnsi" w:cstheme="minorHAnsi"/>
                <w:i/>
                <w:sz w:val="22"/>
              </w:rPr>
              <w:t xml:space="preserve">, </w:t>
            </w:r>
            <w:r w:rsidR="00D7774D">
              <w:rPr>
                <w:rFonts w:asciiTheme="minorHAnsi" w:hAnsiTheme="minorHAnsi" w:cstheme="minorHAnsi"/>
                <w:i/>
                <w:sz w:val="22"/>
              </w:rPr>
              <w:t xml:space="preserve">η οποία </w:t>
            </w:r>
            <w:r w:rsidR="007714F1" w:rsidRPr="002F1D71">
              <w:rPr>
                <w:rFonts w:asciiTheme="minorHAnsi" w:hAnsiTheme="minorHAnsi" w:cstheme="minorHAnsi"/>
                <w:i/>
                <w:sz w:val="22"/>
              </w:rPr>
              <w:t>αποτελεί την Χρηματοδοτική Αρχή του Προγράμματος]</w:t>
            </w:r>
            <w:r w:rsidRPr="002F1D71">
              <w:rPr>
                <w:rFonts w:asciiTheme="minorHAnsi" w:hAnsiTheme="minorHAnsi" w:cstheme="minorHAnsi"/>
                <w:i/>
                <w:sz w:val="22"/>
              </w:rPr>
              <w:t xml:space="preserve"> αλλά και στο έργο (</w:t>
            </w:r>
            <w:bookmarkStart w:id="0" w:name="_Hlk150688980"/>
            <w:r w:rsidRPr="002F1D71">
              <w:rPr>
                <w:rFonts w:asciiTheme="minorHAnsi" w:hAnsiTheme="minorHAnsi" w:cstheme="minorHAnsi"/>
                <w:i/>
                <w:sz w:val="22"/>
              </w:rPr>
              <w:t xml:space="preserve">όπως αυτό έχει συμφωνηθεί μεταξύ του </w:t>
            </w:r>
            <w:r w:rsidR="007714F1" w:rsidRPr="002F1D71">
              <w:rPr>
                <w:rFonts w:asciiTheme="minorHAnsi" w:hAnsiTheme="minorHAnsi" w:cstheme="minorHAnsi"/>
                <w:i/>
                <w:sz w:val="22"/>
              </w:rPr>
              <w:t>Ιδρύματος Μποδοσάκη</w:t>
            </w:r>
            <w:r w:rsidRPr="002F1D71">
              <w:rPr>
                <w:rFonts w:asciiTheme="minorHAnsi" w:hAnsiTheme="minorHAnsi" w:cstheme="minorHAnsi"/>
                <w:i/>
                <w:sz w:val="22"/>
              </w:rPr>
              <w:t xml:space="preserve"> και του Φορέα Υλοποίησης Έργου στη Σύμβαση</w:t>
            </w:r>
            <w:r w:rsidR="00CC39E8" w:rsidRPr="002F1D71">
              <w:rPr>
                <w:rFonts w:asciiTheme="minorHAnsi" w:hAnsiTheme="minorHAnsi" w:cstheme="minorHAnsi"/>
                <w:i/>
                <w:sz w:val="22"/>
              </w:rPr>
              <w:t xml:space="preserve"> </w:t>
            </w:r>
            <w:r w:rsidR="00E64423" w:rsidRPr="002F1D71">
              <w:rPr>
                <w:rFonts w:asciiTheme="minorHAnsi" w:hAnsiTheme="minorHAnsi" w:cstheme="minorHAnsi"/>
                <w:i/>
                <w:sz w:val="22"/>
              </w:rPr>
              <w:t>Επιχορήγησης</w:t>
            </w:r>
            <w:bookmarkEnd w:id="0"/>
            <w:r w:rsidRPr="002F1D71">
              <w:rPr>
                <w:rFonts w:asciiTheme="minorHAnsi" w:hAnsiTheme="minorHAnsi" w:cstheme="minorHAnsi"/>
                <w:i/>
                <w:sz w:val="22"/>
              </w:rPr>
              <w:t>), θα πρέπει να προβλεφθεί ένας ορισμός της έννοιας του Προγράμματος και του Έργου, ώστε να εξασφαλιστούν σαφείς παραπομπές στο κείμενο της παρούσας Σύμβασης Συνεργασίας.</w:t>
            </w:r>
          </w:p>
        </w:tc>
      </w:tr>
    </w:tbl>
    <w:p w14:paraId="16283474" w14:textId="77777777" w:rsidR="00987A95" w:rsidRPr="002F1D71" w:rsidRDefault="00987A95" w:rsidP="002F1D71">
      <w:pPr>
        <w:spacing w:line="240" w:lineRule="auto"/>
        <w:rPr>
          <w:rFonts w:asciiTheme="minorHAnsi" w:hAnsiTheme="minorHAnsi" w:cstheme="minorHAnsi"/>
          <w:sz w:val="22"/>
        </w:rPr>
      </w:pPr>
    </w:p>
    <w:p w14:paraId="1F710C33" w14:textId="10D4B1E2" w:rsidR="00987A95" w:rsidRPr="002F1D71" w:rsidRDefault="00987A95" w:rsidP="002F1D71">
      <w:pPr>
        <w:pStyle w:val="Default"/>
        <w:rPr>
          <w:rFonts w:asciiTheme="minorHAnsi" w:hAnsiTheme="minorHAnsi" w:cstheme="minorHAnsi"/>
          <w:sz w:val="22"/>
          <w:szCs w:val="22"/>
        </w:rPr>
      </w:pPr>
      <w:r w:rsidRPr="002F1D71">
        <w:rPr>
          <w:rFonts w:asciiTheme="minorHAnsi" w:hAnsiTheme="minorHAnsi" w:cstheme="minorHAnsi"/>
          <w:sz w:val="22"/>
          <w:szCs w:val="22"/>
        </w:rPr>
        <w:t xml:space="preserve">ΣΥΜΦΩΝΟΥΝΤΑΙ ΤΑ ΑΚΟΛΟΥΘΑ: </w:t>
      </w:r>
    </w:p>
    <w:p w14:paraId="31F1DD6C" w14:textId="77777777" w:rsidR="007714F1" w:rsidRPr="002F1D71" w:rsidRDefault="007714F1" w:rsidP="002F1D71">
      <w:pPr>
        <w:autoSpaceDE w:val="0"/>
        <w:autoSpaceDN w:val="0"/>
        <w:adjustRightInd w:val="0"/>
        <w:spacing w:line="240" w:lineRule="auto"/>
        <w:jc w:val="left"/>
        <w:rPr>
          <w:rFonts w:asciiTheme="minorHAnsi" w:eastAsia="Calibri" w:hAnsiTheme="minorHAnsi" w:cstheme="minorHAnsi"/>
          <w:b/>
          <w:bCs/>
          <w:color w:val="000000"/>
          <w:sz w:val="22"/>
        </w:rPr>
      </w:pPr>
    </w:p>
    <w:p w14:paraId="4EEDD3FF" w14:textId="4AB8E339" w:rsidR="00987A95" w:rsidRPr="002F1D71" w:rsidRDefault="00987A95" w:rsidP="002F1D71">
      <w:pPr>
        <w:autoSpaceDE w:val="0"/>
        <w:autoSpaceDN w:val="0"/>
        <w:adjustRightInd w:val="0"/>
        <w:spacing w:line="240" w:lineRule="auto"/>
        <w:jc w:val="left"/>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Άρθρο 1 – Γενικό Πλαίσιο και Σκοπός</w:t>
      </w:r>
    </w:p>
    <w:p w14:paraId="14EAC4D1" w14:textId="77777777" w:rsidR="00987A95" w:rsidRPr="002F1D71" w:rsidRDefault="00987A95" w:rsidP="002F1D71">
      <w:pPr>
        <w:spacing w:line="240" w:lineRule="auto"/>
        <w:rPr>
          <w:rFonts w:asciiTheme="minorHAnsi" w:eastAsia="Calibri" w:hAnsiTheme="minorHAnsi" w:cstheme="minorHAnsi"/>
          <w:sz w:val="22"/>
        </w:rPr>
      </w:pPr>
    </w:p>
    <w:p w14:paraId="0D8D3DFA" w14:textId="31D1C711" w:rsidR="00987A95" w:rsidRPr="002F1D71" w:rsidRDefault="00987A95" w:rsidP="002F1D71">
      <w:pPr>
        <w:spacing w:line="240" w:lineRule="auto"/>
        <w:rPr>
          <w:rFonts w:asciiTheme="minorHAnsi" w:eastAsia="Calibri" w:hAnsiTheme="minorHAnsi" w:cstheme="minorHAnsi"/>
          <w:sz w:val="22"/>
        </w:rPr>
      </w:pPr>
      <w:r w:rsidRPr="002F1D71">
        <w:rPr>
          <w:rFonts w:asciiTheme="minorHAnsi" w:eastAsia="Calibri" w:hAnsiTheme="minorHAnsi" w:cstheme="minorHAnsi"/>
          <w:sz w:val="22"/>
        </w:rPr>
        <w:t xml:space="preserve">1. Η παρούσα Σύμβαση Συνεργασίας (στο εξής και ως </w:t>
      </w:r>
      <w:r w:rsidRPr="002F1D71">
        <w:rPr>
          <w:rFonts w:asciiTheme="minorHAnsi" w:eastAsia="Calibri" w:hAnsiTheme="minorHAnsi" w:cstheme="minorHAnsi"/>
          <w:b/>
          <w:bCs/>
          <w:sz w:val="22"/>
        </w:rPr>
        <w:t>«Σύμβαση»</w:t>
      </w:r>
      <w:r w:rsidRPr="002F1D71">
        <w:rPr>
          <w:rFonts w:asciiTheme="minorHAnsi" w:eastAsia="Calibri" w:hAnsiTheme="minorHAnsi" w:cstheme="minorHAnsi"/>
          <w:sz w:val="22"/>
        </w:rPr>
        <w:t xml:space="preserve">) ορίζει τα δικαιώματα και τις υποχρεώσεις των </w:t>
      </w:r>
      <w:r w:rsidR="00912858">
        <w:rPr>
          <w:rFonts w:asciiTheme="minorHAnsi" w:eastAsia="Calibri" w:hAnsiTheme="minorHAnsi" w:cstheme="minorHAnsi"/>
          <w:sz w:val="22"/>
        </w:rPr>
        <w:t>Σ</w:t>
      </w:r>
      <w:r w:rsidRPr="002F1D71">
        <w:rPr>
          <w:rFonts w:asciiTheme="minorHAnsi" w:eastAsia="Calibri" w:hAnsiTheme="minorHAnsi" w:cstheme="minorHAnsi"/>
          <w:sz w:val="22"/>
        </w:rPr>
        <w:t>υμβαλλόμενων και ορίζει τους όρους της συνεργασίας τους για την υλοποίηση του Έργου</w:t>
      </w:r>
      <w:r w:rsidR="00CC39E8" w:rsidRPr="002F1D71">
        <w:rPr>
          <w:rFonts w:asciiTheme="minorHAnsi" w:eastAsia="Calibri" w:hAnsiTheme="minorHAnsi" w:cstheme="minorHAnsi"/>
          <w:sz w:val="22"/>
        </w:rPr>
        <w:t>,</w:t>
      </w:r>
      <w:r w:rsidR="00CC39E8" w:rsidRPr="002F1D71">
        <w:rPr>
          <w:rFonts w:asciiTheme="minorHAnsi" w:hAnsiTheme="minorHAnsi" w:cstheme="minorHAnsi"/>
          <w:i/>
          <w:sz w:val="22"/>
        </w:rPr>
        <w:t xml:space="preserve"> </w:t>
      </w:r>
      <w:bookmarkStart w:id="1" w:name="_Hlk150689184"/>
      <w:r w:rsidR="00CC39E8" w:rsidRPr="002F1D71">
        <w:rPr>
          <w:rFonts w:asciiTheme="minorHAnsi" w:eastAsia="Calibri" w:hAnsiTheme="minorHAnsi" w:cstheme="minorHAnsi"/>
          <w:iCs/>
          <w:sz w:val="22"/>
        </w:rPr>
        <w:t xml:space="preserve">όπως αυτό έχει συμφωνηθεί μεταξύ του Ιδρύματος Μποδοσάκη </w:t>
      </w:r>
      <w:r w:rsidR="001F6D37" w:rsidRPr="001F6D37">
        <w:rPr>
          <w:rFonts w:asciiTheme="minorHAnsi" w:eastAsia="Calibri" w:hAnsiTheme="minorHAnsi" w:cstheme="minorHAnsi"/>
          <w:iCs/>
          <w:sz w:val="22"/>
        </w:rPr>
        <w:t>(εφεξής και το «</w:t>
      </w:r>
      <w:r w:rsidR="001F6D37" w:rsidRPr="00A408E2">
        <w:rPr>
          <w:rFonts w:asciiTheme="minorHAnsi" w:eastAsia="Calibri" w:hAnsiTheme="minorHAnsi" w:cstheme="minorHAnsi"/>
          <w:b/>
          <w:bCs/>
          <w:iCs/>
          <w:sz w:val="22"/>
        </w:rPr>
        <w:t>Ίδρυμα</w:t>
      </w:r>
      <w:r w:rsidR="001F6D37" w:rsidRPr="001F6D37">
        <w:rPr>
          <w:rFonts w:asciiTheme="minorHAnsi" w:eastAsia="Calibri" w:hAnsiTheme="minorHAnsi" w:cstheme="minorHAnsi"/>
          <w:iCs/>
          <w:sz w:val="22"/>
        </w:rPr>
        <w:t>»)</w:t>
      </w:r>
      <w:r w:rsidR="001F6D37">
        <w:rPr>
          <w:rFonts w:asciiTheme="minorHAnsi" w:eastAsia="Calibri" w:hAnsiTheme="minorHAnsi" w:cstheme="minorHAnsi"/>
          <w:iCs/>
          <w:sz w:val="22"/>
        </w:rPr>
        <w:t xml:space="preserve"> </w:t>
      </w:r>
      <w:r w:rsidR="00CC39E8" w:rsidRPr="002F1D71">
        <w:rPr>
          <w:rFonts w:asciiTheme="minorHAnsi" w:eastAsia="Calibri" w:hAnsiTheme="minorHAnsi" w:cstheme="minorHAnsi"/>
          <w:iCs/>
          <w:sz w:val="22"/>
        </w:rPr>
        <w:t>και του Φορέα Υλοποίησης Έργου στη Σύμβαση</w:t>
      </w:r>
      <w:r w:rsidR="00E64423" w:rsidRPr="002F1D71">
        <w:rPr>
          <w:rFonts w:asciiTheme="minorHAnsi" w:eastAsia="Calibri" w:hAnsiTheme="minorHAnsi" w:cstheme="minorHAnsi"/>
          <w:iCs/>
          <w:sz w:val="22"/>
        </w:rPr>
        <w:t xml:space="preserve"> Επιχορήγησης </w:t>
      </w:r>
      <w:bookmarkEnd w:id="1"/>
      <w:r w:rsidR="0035448A">
        <w:rPr>
          <w:rFonts w:asciiTheme="minorHAnsi" w:eastAsia="Calibri" w:hAnsiTheme="minorHAnsi" w:cstheme="minorHAnsi"/>
          <w:iCs/>
          <w:sz w:val="22"/>
        </w:rPr>
        <w:t xml:space="preserve">Έργου </w:t>
      </w:r>
      <w:r w:rsidR="002C5DF2" w:rsidRPr="002C5DF2">
        <w:rPr>
          <w:rFonts w:asciiTheme="minorHAnsi" w:eastAsia="Calibri" w:hAnsiTheme="minorHAnsi" w:cstheme="minorHAnsi"/>
          <w:iCs/>
          <w:sz w:val="22"/>
        </w:rPr>
        <w:t>(εφεξής η «</w:t>
      </w:r>
      <w:r w:rsidR="002C5DF2" w:rsidRPr="00A408E2">
        <w:rPr>
          <w:rFonts w:asciiTheme="minorHAnsi" w:eastAsia="Calibri" w:hAnsiTheme="minorHAnsi" w:cstheme="minorHAnsi"/>
          <w:b/>
          <w:bCs/>
          <w:iCs/>
          <w:sz w:val="22"/>
        </w:rPr>
        <w:t>Σύμβαση Επιχορήγησης</w:t>
      </w:r>
      <w:r w:rsidR="002C5DF2" w:rsidRPr="002C5DF2">
        <w:rPr>
          <w:rFonts w:asciiTheme="minorHAnsi" w:eastAsia="Calibri" w:hAnsiTheme="minorHAnsi" w:cstheme="minorHAnsi"/>
          <w:iCs/>
          <w:sz w:val="22"/>
        </w:rPr>
        <w:t xml:space="preserve">») </w:t>
      </w:r>
      <w:r w:rsidRPr="002F1D71">
        <w:rPr>
          <w:rFonts w:asciiTheme="minorHAnsi" w:eastAsia="Calibri" w:hAnsiTheme="minorHAnsi" w:cstheme="minorHAnsi"/>
          <w:sz w:val="22"/>
        </w:rPr>
        <w:t xml:space="preserve">[σε περίπτωση ύπαρξης Παραρτημάτων στην παρούσα Σύμβαση, όπως αυτά ονομάζονται και αριθμούνται </w:t>
      </w:r>
      <w:r w:rsidRPr="002F1D71">
        <w:rPr>
          <w:rFonts w:asciiTheme="minorHAnsi" w:eastAsia="Calibri" w:hAnsiTheme="minorHAnsi" w:cstheme="minorHAnsi"/>
          <w:i/>
          <w:iCs/>
          <w:sz w:val="22"/>
        </w:rPr>
        <w:t xml:space="preserve">και ορίζονται </w:t>
      </w:r>
      <w:r w:rsidRPr="002F1D71">
        <w:rPr>
          <w:rFonts w:asciiTheme="minorHAnsi" w:eastAsia="Calibri" w:hAnsiTheme="minorHAnsi" w:cstheme="minorHAnsi"/>
          <w:sz w:val="22"/>
        </w:rPr>
        <w:t>στα αντίστοιχα έγγραφα</w:t>
      </w:r>
      <w:r w:rsidRPr="002F1D71">
        <w:rPr>
          <w:rFonts w:asciiTheme="minorHAnsi" w:eastAsia="Calibri" w:hAnsiTheme="minorHAnsi" w:cstheme="minorHAnsi"/>
          <w:i/>
          <w:iCs/>
          <w:sz w:val="22"/>
        </w:rPr>
        <w:t>: πχ. “Πλάνο Δράσεων” ή “Χρονοδιάγραμμα” κλπ.</w:t>
      </w:r>
      <w:r w:rsidRPr="002F1D71">
        <w:rPr>
          <w:rFonts w:asciiTheme="minorHAnsi" w:eastAsia="Calibri" w:hAnsiTheme="minorHAnsi" w:cstheme="minorHAnsi"/>
          <w:sz w:val="22"/>
        </w:rPr>
        <w:t>].</w:t>
      </w:r>
    </w:p>
    <w:p w14:paraId="7E8F4E33" w14:textId="77777777" w:rsidR="00987A95" w:rsidRPr="002F1D71" w:rsidRDefault="00987A95" w:rsidP="002F1D71">
      <w:pPr>
        <w:spacing w:line="240" w:lineRule="auto"/>
        <w:rPr>
          <w:rFonts w:asciiTheme="minorHAnsi" w:eastAsia="Calibri" w:hAnsiTheme="minorHAnsi" w:cstheme="minorHAnsi"/>
          <w:sz w:val="22"/>
        </w:rPr>
      </w:pPr>
    </w:p>
    <w:tbl>
      <w:tblPr>
        <w:tblStyle w:val="TableGrid"/>
        <w:tblW w:w="0" w:type="auto"/>
        <w:tblLook w:val="04A0" w:firstRow="1" w:lastRow="0" w:firstColumn="1" w:lastColumn="0" w:noHBand="0" w:noVBand="1"/>
      </w:tblPr>
      <w:tblGrid>
        <w:gridCol w:w="8494"/>
      </w:tblGrid>
      <w:tr w:rsidR="00987A95" w:rsidRPr="002F1D71" w14:paraId="1F71AE0A" w14:textId="77777777" w:rsidTr="009B4EB8">
        <w:tc>
          <w:tcPr>
            <w:tcW w:w="8494" w:type="dxa"/>
          </w:tcPr>
          <w:p w14:paraId="5AB7E513" w14:textId="555E4300"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r w:rsidRPr="002F1D71">
              <w:rPr>
                <w:rFonts w:asciiTheme="minorHAnsi" w:eastAsia="Calibri" w:hAnsiTheme="minorHAnsi" w:cstheme="minorHAnsi"/>
                <w:i/>
                <w:color w:val="000000"/>
                <w:sz w:val="22"/>
              </w:rPr>
              <w:t>Όπως αναλύεται κατωτέρω στο Άρθρο 3 της παρούσας, θα πρέπει να καθοριστούν οι κύριες δράσεις προς υλοποίηση, ιδίως από τον Εταίρο του Έργου, συμπεριλαμβανομένων οποιωνδήποτε δράσεων του Φορέα Υλοποίησης για τις οποίες είναι υπόχρεος ο Εταίρος του Έργου.</w:t>
            </w:r>
          </w:p>
          <w:p w14:paraId="5BDBEF21" w14:textId="548437AB" w:rsidR="00987A95" w:rsidRPr="002F1D71" w:rsidRDefault="00987A95" w:rsidP="002F1D71">
            <w:pPr>
              <w:spacing w:line="240" w:lineRule="auto"/>
              <w:rPr>
                <w:rFonts w:asciiTheme="minorHAnsi" w:eastAsia="Calibri" w:hAnsiTheme="minorHAnsi" w:cstheme="minorHAnsi"/>
                <w:sz w:val="22"/>
              </w:rPr>
            </w:pPr>
            <w:r w:rsidRPr="002F1D71">
              <w:rPr>
                <w:rFonts w:asciiTheme="minorHAnsi" w:eastAsia="Calibri" w:hAnsiTheme="minorHAnsi" w:cstheme="minorHAnsi"/>
                <w:i/>
                <w:color w:val="000000"/>
                <w:sz w:val="22"/>
              </w:rPr>
              <w:t>Αυτό θα μπορούσε, για παράδειγμα, να λάβει τη μορφή ενός πλάνου δράσεων με ενδεικτικό χρονοδιάγραμμα και προϋπολογισμό, τα οποία θα προσαρτώνται στη</w:t>
            </w:r>
            <w:r w:rsidR="00A33B3C" w:rsidRPr="002F1D71">
              <w:rPr>
                <w:rFonts w:asciiTheme="minorHAnsi" w:eastAsia="Calibri" w:hAnsiTheme="minorHAnsi" w:cstheme="minorHAnsi"/>
                <w:i/>
                <w:color w:val="000000"/>
                <w:sz w:val="22"/>
              </w:rPr>
              <w:t>ν παρούσα σ</w:t>
            </w:r>
            <w:r w:rsidRPr="002F1D71">
              <w:rPr>
                <w:rFonts w:asciiTheme="minorHAnsi" w:eastAsia="Calibri" w:hAnsiTheme="minorHAnsi" w:cstheme="minorHAnsi"/>
                <w:i/>
                <w:color w:val="000000"/>
                <w:sz w:val="22"/>
              </w:rPr>
              <w:t>ύμβαση. Όπου δεν είναι δυνατό να καταρτιστεί ένα ολοκληρωμένο πλάνο δράσεων, ένας απλός κατάλογος δράσεων από τον εταίρο είναι εξίσου χρήσιμος. Περιλαμβάνει τον κατάλογο των δράσεων σε ένα παράρτημα που μπορεί να αναθεωρείται σε τακτική βάση και να τροποποιείται σύμφωνα με μια απλοποιημένη διαδικασία.</w:t>
            </w:r>
          </w:p>
        </w:tc>
      </w:tr>
    </w:tbl>
    <w:p w14:paraId="672E826F" w14:textId="77777777" w:rsidR="00987A95" w:rsidRPr="002F1D71" w:rsidRDefault="00987A95" w:rsidP="002F1D71">
      <w:pPr>
        <w:spacing w:line="240" w:lineRule="auto"/>
        <w:rPr>
          <w:rFonts w:asciiTheme="minorHAnsi" w:eastAsia="Calibri" w:hAnsiTheme="minorHAnsi" w:cstheme="minorHAnsi"/>
          <w:sz w:val="22"/>
        </w:rPr>
      </w:pPr>
    </w:p>
    <w:p w14:paraId="2DBA8EE7" w14:textId="30290BC8"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2. Οι </w:t>
      </w:r>
      <w:r w:rsidR="00D3221E">
        <w:rPr>
          <w:rFonts w:asciiTheme="minorHAnsi" w:eastAsia="Calibri" w:hAnsiTheme="minorHAnsi" w:cstheme="minorHAnsi"/>
          <w:color w:val="000000"/>
          <w:sz w:val="22"/>
        </w:rPr>
        <w:t>Σ</w:t>
      </w:r>
      <w:r w:rsidR="00D3221E" w:rsidRPr="002F1D71">
        <w:rPr>
          <w:rFonts w:asciiTheme="minorHAnsi" w:eastAsia="Calibri" w:hAnsiTheme="minorHAnsi" w:cstheme="minorHAnsi"/>
          <w:color w:val="000000"/>
          <w:sz w:val="22"/>
        </w:rPr>
        <w:t xml:space="preserve">υμβαλλόμενοι </w:t>
      </w:r>
      <w:r w:rsidRPr="002F1D71">
        <w:rPr>
          <w:rFonts w:asciiTheme="minorHAnsi" w:eastAsia="Calibri" w:hAnsiTheme="minorHAnsi" w:cstheme="minorHAnsi"/>
          <w:color w:val="000000"/>
          <w:sz w:val="22"/>
        </w:rPr>
        <w:t xml:space="preserve">θα ενεργούν σύμφωνα με το νομικό πλαίσιο του Προγράμματος, </w:t>
      </w:r>
      <w:r w:rsidR="00A33B3C" w:rsidRPr="002F1D71">
        <w:rPr>
          <w:rFonts w:asciiTheme="minorHAnsi" w:eastAsia="Calibri" w:hAnsiTheme="minorHAnsi" w:cstheme="minorHAnsi"/>
          <w:color w:val="000000"/>
          <w:sz w:val="22"/>
        </w:rPr>
        <w:t>όπως αυτό έχει ενσωματωθεί και περιγράφεται στη Σύμβαση Επιχορήγησης</w:t>
      </w:r>
      <w:r w:rsidRPr="002F1D71">
        <w:rPr>
          <w:rFonts w:asciiTheme="minorHAnsi" w:eastAsia="Calibri" w:hAnsiTheme="minorHAnsi" w:cstheme="minorHAnsi"/>
          <w:color w:val="000000"/>
          <w:sz w:val="22"/>
        </w:rPr>
        <w:t xml:space="preserve">. Οι </w:t>
      </w:r>
      <w:r w:rsidR="0097729F">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υμβαλλόμενοι δηλώνουν ρητώς ότι έχουν </w:t>
      </w:r>
      <w:r w:rsidR="00CC39E8" w:rsidRPr="002F1D71">
        <w:rPr>
          <w:rFonts w:asciiTheme="minorHAnsi" w:eastAsia="Calibri" w:hAnsiTheme="minorHAnsi" w:cstheme="minorHAnsi"/>
          <w:color w:val="000000"/>
          <w:sz w:val="22"/>
        </w:rPr>
        <w:t xml:space="preserve">λάβει </w:t>
      </w:r>
      <w:r w:rsidR="00DA68BE" w:rsidRPr="002F1D71">
        <w:rPr>
          <w:rFonts w:asciiTheme="minorHAnsi" w:eastAsia="Calibri" w:hAnsiTheme="minorHAnsi" w:cstheme="minorHAnsi"/>
          <w:color w:val="000000"/>
          <w:sz w:val="22"/>
        </w:rPr>
        <w:t xml:space="preserve">πλήρη και σαφή </w:t>
      </w:r>
      <w:r w:rsidRPr="002F1D71">
        <w:rPr>
          <w:rFonts w:asciiTheme="minorHAnsi" w:eastAsia="Calibri" w:hAnsiTheme="minorHAnsi" w:cstheme="minorHAnsi"/>
          <w:color w:val="000000"/>
          <w:sz w:val="22"/>
        </w:rPr>
        <w:t xml:space="preserve">γνώση του ρόλου και των υποχρεώσεών τους, όπως αυτά ορίζονται από τη </w:t>
      </w:r>
      <w:r w:rsidR="00A33B3C" w:rsidRPr="002F1D71">
        <w:rPr>
          <w:rFonts w:asciiTheme="minorHAnsi" w:eastAsia="Calibri" w:hAnsiTheme="minorHAnsi" w:cstheme="minorHAnsi"/>
          <w:color w:val="000000"/>
          <w:sz w:val="22"/>
        </w:rPr>
        <w:t>Σύμβαση</w:t>
      </w:r>
      <w:r w:rsidR="00E64423" w:rsidRPr="002F1D71">
        <w:rPr>
          <w:rFonts w:asciiTheme="minorHAnsi" w:eastAsia="Calibri" w:hAnsiTheme="minorHAnsi" w:cstheme="minorHAnsi"/>
          <w:color w:val="000000"/>
          <w:sz w:val="22"/>
        </w:rPr>
        <w:t xml:space="preserve"> Επιχορήγησης</w:t>
      </w:r>
      <w:r w:rsidR="00CC39E8" w:rsidRPr="002F1D71" w:rsidDel="00CC39E8">
        <w:rPr>
          <w:rFonts w:asciiTheme="minorHAnsi" w:eastAsia="Calibri" w:hAnsiTheme="minorHAnsi" w:cstheme="minorHAnsi"/>
          <w:color w:val="000000"/>
          <w:sz w:val="22"/>
        </w:rPr>
        <w:t xml:space="preserve"> </w:t>
      </w:r>
      <w:r w:rsidR="00DA68BE" w:rsidRPr="002F1D71">
        <w:rPr>
          <w:rFonts w:asciiTheme="minorHAnsi" w:eastAsia="Calibri" w:hAnsiTheme="minorHAnsi" w:cstheme="minorHAnsi"/>
          <w:color w:val="000000"/>
          <w:sz w:val="22"/>
        </w:rPr>
        <w:t xml:space="preserve">και αποδέχονται τους ρόλους αυτούς και υποχρεώσεις </w:t>
      </w:r>
      <w:r w:rsidR="00E64423" w:rsidRPr="002F1D71">
        <w:rPr>
          <w:rFonts w:asciiTheme="minorHAnsi" w:eastAsia="Calibri" w:hAnsiTheme="minorHAnsi" w:cstheme="minorHAnsi"/>
          <w:color w:val="000000"/>
          <w:sz w:val="22"/>
        </w:rPr>
        <w:t xml:space="preserve">τους </w:t>
      </w:r>
      <w:r w:rsidR="00DA68BE" w:rsidRPr="002F1D71">
        <w:rPr>
          <w:rFonts w:asciiTheme="minorHAnsi" w:eastAsia="Calibri" w:hAnsiTheme="minorHAnsi" w:cstheme="minorHAnsi"/>
          <w:color w:val="000000"/>
          <w:sz w:val="22"/>
        </w:rPr>
        <w:t>ανεπιφύλακτα</w:t>
      </w:r>
      <w:r w:rsidRPr="002F1D71">
        <w:rPr>
          <w:rFonts w:asciiTheme="minorHAnsi" w:eastAsia="Calibri" w:hAnsiTheme="minorHAnsi" w:cstheme="minorHAnsi"/>
          <w:color w:val="000000"/>
          <w:sz w:val="22"/>
        </w:rPr>
        <w:t xml:space="preserve">. </w:t>
      </w:r>
    </w:p>
    <w:p w14:paraId="69090DC1"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1B619D27" w14:textId="45DB0C1C"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3. Τυχόν παραρτήματα της παρούσας </w:t>
      </w:r>
      <w:r w:rsidR="00A33B3C"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ύμβασης αποτελούν αναπόσπαστο τμήμα της. Σε περίπτωση ασυμφωνίας μεταξύ των παραρτημάτων και της </w:t>
      </w:r>
      <w:r w:rsidR="00A33B3C" w:rsidRPr="002F1D71">
        <w:rPr>
          <w:rFonts w:asciiTheme="minorHAnsi" w:eastAsia="Calibri" w:hAnsiTheme="minorHAnsi" w:cstheme="minorHAnsi"/>
          <w:color w:val="000000"/>
          <w:sz w:val="22"/>
        </w:rPr>
        <w:t>παρούσας σ</w:t>
      </w:r>
      <w:r w:rsidRPr="002F1D71">
        <w:rPr>
          <w:rFonts w:asciiTheme="minorHAnsi" w:eastAsia="Calibri" w:hAnsiTheme="minorHAnsi" w:cstheme="minorHAnsi"/>
          <w:color w:val="000000"/>
          <w:sz w:val="22"/>
        </w:rPr>
        <w:t xml:space="preserve">ύμβασης, οι διατάξεις της </w:t>
      </w:r>
      <w:r w:rsidR="00A33B3C"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ύμβασης υπερισχύουν. </w:t>
      </w:r>
    </w:p>
    <w:p w14:paraId="0AD69433"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65001063" w14:textId="77777777" w:rsidR="00987A95" w:rsidRPr="002F1D71" w:rsidRDefault="00987A95" w:rsidP="002F1D71">
      <w:pPr>
        <w:autoSpaceDE w:val="0"/>
        <w:autoSpaceDN w:val="0"/>
        <w:adjustRightInd w:val="0"/>
        <w:spacing w:line="240" w:lineRule="auto"/>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Άρθρο 2 – Έναρξη Ισχύος και Διάρκεια</w:t>
      </w:r>
    </w:p>
    <w:p w14:paraId="4E819814" w14:textId="77777777" w:rsidR="00987A95" w:rsidRPr="002F1D71" w:rsidRDefault="00987A95" w:rsidP="002F1D71">
      <w:pPr>
        <w:autoSpaceDE w:val="0"/>
        <w:autoSpaceDN w:val="0"/>
        <w:adjustRightInd w:val="0"/>
        <w:spacing w:line="240" w:lineRule="auto"/>
        <w:rPr>
          <w:rFonts w:asciiTheme="minorHAnsi" w:eastAsia="Calibri" w:hAnsiTheme="minorHAnsi" w:cstheme="minorHAnsi"/>
          <w:b/>
          <w:bCs/>
          <w:color w:val="000000"/>
          <w:sz w:val="22"/>
        </w:rPr>
      </w:pPr>
    </w:p>
    <w:p w14:paraId="5CB4299B" w14:textId="09F85888"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Η παρούσα </w:t>
      </w:r>
      <w:r w:rsidR="00A33B3C"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 τίθεται σε ισχύ από την ημερομηνία της τελευταίας υπογραφής της από τους Συμβαλλόμενους. Θα παραμένει σε ισχύ μέχρι ο Εταίρος του Έργου να έχει εκπληρώσει όλες τις υποχρεώσεις του έναντι του Φορέα Υλοποίησης του Έργου, όπως αυτές ορίζονται στην παρούσα. </w:t>
      </w:r>
    </w:p>
    <w:p w14:paraId="7A978C23" w14:textId="77777777" w:rsidR="00A33B3C" w:rsidRDefault="00A33B3C" w:rsidP="002F1D71">
      <w:pPr>
        <w:autoSpaceDE w:val="0"/>
        <w:autoSpaceDN w:val="0"/>
        <w:adjustRightInd w:val="0"/>
        <w:spacing w:line="240" w:lineRule="auto"/>
        <w:jc w:val="left"/>
        <w:rPr>
          <w:rFonts w:asciiTheme="minorHAnsi" w:eastAsia="Calibri" w:hAnsiTheme="minorHAnsi" w:cstheme="minorHAnsi"/>
          <w:color w:val="000000"/>
          <w:sz w:val="22"/>
        </w:rPr>
      </w:pPr>
    </w:p>
    <w:p w14:paraId="35ED2C52" w14:textId="2763A49D" w:rsidR="00987A95" w:rsidRPr="002F1D71" w:rsidRDefault="00987A95" w:rsidP="002F1D71">
      <w:pPr>
        <w:autoSpaceDE w:val="0"/>
        <w:autoSpaceDN w:val="0"/>
        <w:adjustRightInd w:val="0"/>
        <w:spacing w:line="240" w:lineRule="auto"/>
        <w:jc w:val="left"/>
        <w:rPr>
          <w:rFonts w:asciiTheme="minorHAnsi" w:eastAsia="Calibri" w:hAnsiTheme="minorHAnsi" w:cstheme="minorHAnsi"/>
          <w:b/>
          <w:bCs/>
          <w:sz w:val="22"/>
        </w:rPr>
      </w:pPr>
      <w:r w:rsidRPr="002F1D71">
        <w:rPr>
          <w:rFonts w:asciiTheme="minorHAnsi" w:eastAsia="Calibri" w:hAnsiTheme="minorHAnsi" w:cstheme="minorHAnsi"/>
          <w:b/>
          <w:bCs/>
          <w:sz w:val="22"/>
        </w:rPr>
        <w:t xml:space="preserve">Άρθρο 3 – Κύριοι ρόλοι και υποχρεώσεις των </w:t>
      </w:r>
      <w:r w:rsidR="009E508C">
        <w:rPr>
          <w:rFonts w:asciiTheme="minorHAnsi" w:eastAsia="Calibri" w:hAnsiTheme="minorHAnsi" w:cstheme="minorHAnsi"/>
          <w:b/>
          <w:bCs/>
          <w:sz w:val="22"/>
        </w:rPr>
        <w:t>Σ</w:t>
      </w:r>
      <w:r w:rsidRPr="002F1D71">
        <w:rPr>
          <w:rFonts w:asciiTheme="minorHAnsi" w:eastAsia="Calibri" w:hAnsiTheme="minorHAnsi" w:cstheme="minorHAnsi"/>
          <w:b/>
          <w:bCs/>
          <w:sz w:val="22"/>
        </w:rPr>
        <w:t xml:space="preserve">υμβαλλόμενων </w:t>
      </w:r>
    </w:p>
    <w:tbl>
      <w:tblPr>
        <w:tblStyle w:val="TableGrid"/>
        <w:tblW w:w="0" w:type="auto"/>
        <w:tblLook w:val="04A0" w:firstRow="1" w:lastRow="0" w:firstColumn="1" w:lastColumn="0" w:noHBand="0" w:noVBand="1"/>
      </w:tblPr>
      <w:tblGrid>
        <w:gridCol w:w="8494"/>
      </w:tblGrid>
      <w:tr w:rsidR="00987A95" w:rsidRPr="002F1D71" w14:paraId="7E94EBDA" w14:textId="77777777" w:rsidTr="009B4EB8">
        <w:tc>
          <w:tcPr>
            <w:tcW w:w="8494" w:type="dxa"/>
          </w:tcPr>
          <w:p w14:paraId="728B3C66" w14:textId="56AD6E8D"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r w:rsidRPr="002F1D71">
              <w:rPr>
                <w:rFonts w:asciiTheme="minorHAnsi" w:eastAsia="Calibri" w:hAnsiTheme="minorHAnsi" w:cstheme="minorHAnsi"/>
                <w:i/>
                <w:color w:val="000000"/>
                <w:sz w:val="22"/>
              </w:rPr>
              <w:t>Οι διατάξεις του παρόντος άρθρου θα ποικίλουν, ανάλογα με την ακριβή συμμετοχή του Εταίρου στο Έργο</w:t>
            </w:r>
            <w:r w:rsidR="00CC39E8" w:rsidRPr="002F1D71">
              <w:rPr>
                <w:rFonts w:asciiTheme="minorHAnsi" w:eastAsia="Calibri" w:hAnsiTheme="minorHAnsi" w:cstheme="minorHAnsi"/>
                <w:i/>
                <w:color w:val="000000"/>
                <w:sz w:val="22"/>
              </w:rPr>
              <w:t>,</w:t>
            </w:r>
            <w:r w:rsidR="00CC39E8" w:rsidRPr="002F1D71">
              <w:rPr>
                <w:rFonts w:asciiTheme="minorHAnsi" w:eastAsia="Calibri" w:hAnsiTheme="minorHAnsi" w:cstheme="minorHAnsi"/>
                <w:iCs/>
                <w:sz w:val="22"/>
              </w:rPr>
              <w:t xml:space="preserve"> </w:t>
            </w:r>
            <w:r w:rsidR="00CC39E8" w:rsidRPr="002F1D71">
              <w:rPr>
                <w:rFonts w:asciiTheme="minorHAnsi" w:eastAsia="Calibri" w:hAnsiTheme="minorHAnsi" w:cstheme="minorHAnsi"/>
                <w:i/>
                <w:iCs/>
                <w:color w:val="000000"/>
                <w:sz w:val="22"/>
              </w:rPr>
              <w:t xml:space="preserve">όπως αυτό έχει συμφωνηθεί μεταξύ του Ιδρύματος Μποδοσάκη και του Φορέα Υλοποίησης Έργου στη Σύμβαση  </w:t>
            </w:r>
            <w:r w:rsidR="00E64423" w:rsidRPr="002F1D71">
              <w:rPr>
                <w:rFonts w:asciiTheme="minorHAnsi" w:eastAsia="Calibri" w:hAnsiTheme="minorHAnsi" w:cstheme="minorHAnsi"/>
                <w:i/>
                <w:iCs/>
                <w:color w:val="000000"/>
                <w:sz w:val="22"/>
              </w:rPr>
              <w:t>Επιχορήγησης</w:t>
            </w:r>
            <w:r w:rsidRPr="002F1D71">
              <w:rPr>
                <w:rFonts w:asciiTheme="minorHAnsi" w:eastAsia="Calibri" w:hAnsiTheme="minorHAnsi" w:cstheme="minorHAnsi"/>
                <w:i/>
                <w:color w:val="000000"/>
                <w:sz w:val="22"/>
              </w:rPr>
              <w:t xml:space="preserve">. Σκοπός τους είναι να εξασφαλιστεί ότι τα μέρη γνωρίζουν τι αναμένει το ένα από το άλλο, σε ποια χρονική στιγμή, και τα αντίστοιχα κόστη / δαπάνες. </w:t>
            </w:r>
          </w:p>
          <w:p w14:paraId="62991568" w14:textId="77777777"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p>
          <w:p w14:paraId="25D71677" w14:textId="6D037DF6"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r w:rsidRPr="002F1D71">
              <w:rPr>
                <w:rFonts w:asciiTheme="minorHAnsi" w:eastAsia="Calibri" w:hAnsiTheme="minorHAnsi" w:cstheme="minorHAnsi"/>
                <w:i/>
                <w:color w:val="000000"/>
                <w:sz w:val="22"/>
              </w:rPr>
              <w:t xml:space="preserve">Θα πρέπει να περιλαμβάνουν γενικές διατάξεις σχετικά με τις σχέσεις μεταξύ των μερών αλλά επίσης, στο μέτρο του δυνατού, να προσδιορίζουν τις κύριες δράσεις που πρέπει να αναληφθούν, ιδίως από τον Εταίρο, συμπεριλαμβανομένων των δράσεων του Φορέα Υλοποίησης για τις οποίες είναι υπεύθυνος ο Εταίρος με την απόδοση των καθηκόντων του. </w:t>
            </w:r>
          </w:p>
          <w:p w14:paraId="4785AB59" w14:textId="77777777"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p>
          <w:p w14:paraId="6E0B402F" w14:textId="3A044585"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r w:rsidRPr="002F1D71">
              <w:rPr>
                <w:rFonts w:asciiTheme="minorHAnsi" w:eastAsia="Calibri" w:hAnsiTheme="minorHAnsi" w:cstheme="minorHAnsi"/>
                <w:i/>
                <w:color w:val="000000"/>
                <w:sz w:val="22"/>
              </w:rPr>
              <w:t>Αυτό θα μπορούσε, για παράδειγμα, να λάβει τη μορφή ενός σχεδίου εργασιών με ενδεικτικ</w:t>
            </w:r>
            <w:r w:rsidR="00DA68BE" w:rsidRPr="002F1D71">
              <w:rPr>
                <w:rFonts w:asciiTheme="minorHAnsi" w:eastAsia="Calibri" w:hAnsiTheme="minorHAnsi" w:cstheme="minorHAnsi"/>
                <w:i/>
                <w:color w:val="000000"/>
                <w:sz w:val="22"/>
              </w:rPr>
              <w:t>ά</w:t>
            </w:r>
            <w:r w:rsidRPr="002F1D71">
              <w:rPr>
                <w:rFonts w:asciiTheme="minorHAnsi" w:eastAsia="Calibri" w:hAnsiTheme="minorHAnsi" w:cstheme="minorHAnsi"/>
                <w:i/>
                <w:color w:val="000000"/>
                <w:sz w:val="22"/>
              </w:rPr>
              <w:t xml:space="preserve"> χρονοδιαγράμματα και προϋπολογισμούς που συνδέονται με τις διάφορες δραστηριότητες. Όπου δεν είναι δυνατόν να καταρτιστεί πλήρες σχέδιο εργασίας, θα πρέπει να χρησιμοποιηθεί ένας απλός κατάλογος δραστηριοτήτων από τον εταίρο. Περιλαμβάνει τον κατάλογο των δράσεων σε ένα παράρτημα το οποίο μπορεί να αναθεωρείται σε τακτική βάση και να τροποποιείται σύμφωνα με μια απλοποιημένη διαδικασία.</w:t>
            </w:r>
          </w:p>
          <w:p w14:paraId="40AA3686" w14:textId="77777777"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p>
          <w:p w14:paraId="5CFA7870" w14:textId="3CD64FEE"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r w:rsidRPr="002F1D71">
              <w:rPr>
                <w:rFonts w:asciiTheme="minorHAnsi" w:eastAsia="Calibri" w:hAnsiTheme="minorHAnsi" w:cstheme="minorHAnsi"/>
                <w:i/>
                <w:color w:val="000000"/>
                <w:sz w:val="22"/>
              </w:rPr>
              <w:t xml:space="preserve">Η παρούσα </w:t>
            </w:r>
            <w:r w:rsidR="00A33B3C" w:rsidRPr="002F1D71">
              <w:rPr>
                <w:rFonts w:asciiTheme="minorHAnsi" w:eastAsia="Calibri" w:hAnsiTheme="minorHAnsi" w:cstheme="minorHAnsi"/>
                <w:i/>
                <w:color w:val="000000"/>
                <w:sz w:val="22"/>
              </w:rPr>
              <w:t>σ</w:t>
            </w:r>
            <w:r w:rsidRPr="002F1D71">
              <w:rPr>
                <w:rFonts w:asciiTheme="minorHAnsi" w:eastAsia="Calibri" w:hAnsiTheme="minorHAnsi" w:cstheme="minorHAnsi"/>
                <w:i/>
                <w:color w:val="000000"/>
                <w:sz w:val="22"/>
              </w:rPr>
              <w:t>ύμβαση θα πρέπει να είναι σε συμφωνία με την Σύμβαση Επιχορήγησης</w:t>
            </w:r>
            <w:r w:rsidR="00E64423" w:rsidRPr="002F1D71">
              <w:rPr>
                <w:rFonts w:asciiTheme="minorHAnsi" w:eastAsia="Calibri" w:hAnsiTheme="minorHAnsi" w:cstheme="minorHAnsi"/>
                <w:i/>
                <w:color w:val="000000"/>
                <w:sz w:val="22"/>
              </w:rPr>
              <w:t>.</w:t>
            </w:r>
            <w:r w:rsidRPr="002F1D71">
              <w:rPr>
                <w:rFonts w:asciiTheme="minorHAnsi" w:eastAsia="Calibri" w:hAnsiTheme="minorHAnsi" w:cstheme="minorHAnsi"/>
                <w:i/>
                <w:color w:val="000000"/>
                <w:sz w:val="22"/>
              </w:rPr>
              <w:t xml:space="preserve"> Θα πρέπει επίσης να συμπεριληφθούν διατάξεις που να επιτρέπουν την τροποποίηση της παρούσας </w:t>
            </w:r>
            <w:r w:rsidR="00A33B3C" w:rsidRPr="002F1D71">
              <w:rPr>
                <w:rFonts w:asciiTheme="minorHAnsi" w:eastAsia="Calibri" w:hAnsiTheme="minorHAnsi" w:cstheme="minorHAnsi"/>
                <w:i/>
                <w:color w:val="000000"/>
                <w:sz w:val="22"/>
              </w:rPr>
              <w:t>σ</w:t>
            </w:r>
            <w:r w:rsidRPr="002F1D71">
              <w:rPr>
                <w:rFonts w:asciiTheme="minorHAnsi" w:eastAsia="Calibri" w:hAnsiTheme="minorHAnsi" w:cstheme="minorHAnsi"/>
                <w:i/>
                <w:color w:val="000000"/>
                <w:sz w:val="22"/>
              </w:rPr>
              <w:t>ύμβασης όταν αυτό απαιτείται λόγω τροποποίησης της Σύμβασης Επιχορήγησης.</w:t>
            </w:r>
          </w:p>
          <w:p w14:paraId="0FEB3EA7" w14:textId="77777777"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p>
          <w:p w14:paraId="4ECF379A"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i/>
                <w:color w:val="000000"/>
                <w:sz w:val="22"/>
              </w:rPr>
              <w:t>Οι παρακάτω διατάξεις αποτελούν ενδεικτικά παραδείγματα διατάξεων που μπορούν να περιληφθούν στο παρόν άρθρο.</w:t>
            </w:r>
          </w:p>
        </w:tc>
      </w:tr>
    </w:tbl>
    <w:p w14:paraId="32291364"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sz w:val="22"/>
        </w:rPr>
      </w:pPr>
    </w:p>
    <w:p w14:paraId="6CD9AD48" w14:textId="0274A215"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1. Οι Συμβαλλόμενοι θα λάβουν όλα τα κατάλληλα και αναγκαία μέτρα για να διασφαλίζουν την ικανοποίηση των υποχρεώσεων και του αντικειμένου που απορρέει από την παρούσα </w:t>
      </w:r>
      <w:r w:rsidR="00A33B3C"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 </w:t>
      </w:r>
    </w:p>
    <w:p w14:paraId="75D987B5"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353821F7" w14:textId="7712A4CF"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2.</w:t>
      </w:r>
      <w:r w:rsidR="00080B97" w:rsidRPr="002F1D71">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 xml:space="preserve">Οι </w:t>
      </w:r>
      <w:r w:rsidR="00144E7D"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υμβαλλόμενοι θα εκπληρώνουν τις αντίστοιχες υποχρεώσεις τους με αποτελεσματικότητα, διαφάνεια και επιμέλεια. Θα ενημερώνονται αμοιβαία για όλα τα θέματα που είναι σημαντικά για τη συνολική συνεργασία και τις προς υλοποίηση δράσεις. Θα ενεργούν με καλή πίστη σε όλα τα θέματα και πάντοτε προς το συμφέρον του Προγράμματος και του Έργου</w:t>
      </w:r>
      <w:r w:rsidR="00CC39E8" w:rsidRPr="002F1D71">
        <w:rPr>
          <w:rFonts w:asciiTheme="minorHAnsi" w:eastAsia="Calibri" w:hAnsiTheme="minorHAnsi" w:cstheme="minorHAnsi"/>
          <w:color w:val="000000"/>
          <w:sz w:val="22"/>
        </w:rPr>
        <w:t>,</w:t>
      </w:r>
      <w:r w:rsidR="00CC39E8" w:rsidRPr="002F1D71">
        <w:rPr>
          <w:rFonts w:asciiTheme="minorHAnsi" w:eastAsia="Calibri" w:hAnsiTheme="minorHAnsi" w:cstheme="minorHAnsi"/>
          <w:iCs/>
          <w:sz w:val="22"/>
        </w:rPr>
        <w:t xml:space="preserve"> όπως αυτό έχει συμφωνηθεί μεταξύ του Ιδρύματος Μποδοσάκη και του Φορέα Υλοποίησης Έργου στη Σύμβαση  </w:t>
      </w:r>
      <w:r w:rsidR="00E64423" w:rsidRPr="002F1D71">
        <w:rPr>
          <w:rFonts w:asciiTheme="minorHAnsi" w:eastAsia="Calibri" w:hAnsiTheme="minorHAnsi" w:cstheme="minorHAnsi"/>
          <w:iCs/>
          <w:sz w:val="22"/>
        </w:rPr>
        <w:t>Επιχορήγησης</w:t>
      </w:r>
      <w:r w:rsidRPr="002F1D71">
        <w:rPr>
          <w:rFonts w:asciiTheme="minorHAnsi" w:eastAsia="Calibri" w:hAnsiTheme="minorHAnsi" w:cstheme="minorHAnsi"/>
          <w:color w:val="000000"/>
          <w:sz w:val="22"/>
        </w:rPr>
        <w:t>.</w:t>
      </w:r>
    </w:p>
    <w:p w14:paraId="457BDA45"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3B71653B" w14:textId="7CFA09B5"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3. Οι Συμβαλλόμενοι θα διαθέτουν επαρκές και εξειδικευμένο προσωπικό, το οποίο θα εκτελεί την εργασία του με το υψηλότερο επαγγελματικό επίπεδο. Κατά την εκτέλεση της υποχρεώσεων της παρούσας </w:t>
      </w:r>
      <w:r w:rsidR="00A33B3C"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ύμβασης, το προσωπικό και οι συνεργάτες που απασχολούνται από τους Συμβαλλόμενους πρέπει να συμμορφώνονται με τους νόμους των αντίστοιχων χωρών.</w:t>
      </w:r>
    </w:p>
    <w:p w14:paraId="08454BF3"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657F4FA4" w14:textId="6E78EFEE"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4. Εάν, οποτεδήποτε κατά την εκτέλεση των καθηκόντων τους στο πλαίσιο της παρούσας σύμβασης, το προσωπικό των </w:t>
      </w:r>
      <w:r w:rsidR="00C44A98">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υμβαλλομένων βρεθεί στις εγκαταστάσεις του άλλου μέρους ή σε οποιαδήποτε άλλη τοποθεσία στη χώρα του άλλου </w:t>
      </w:r>
      <w:r w:rsidR="00C44A98">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υμβαλλομένου κατόπιν αιτήματος του εν λόγω </w:t>
      </w:r>
      <w:r w:rsidR="00C44A98">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υμβαλλόμενου, ο εν λόγω </w:t>
      </w:r>
      <w:r w:rsidR="00C44A98">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υμβαλλόμενος θα εξασφαλίζει ότι οι εν λόγω χώροι και τοποθεσίες συμμορφώνονται με όλους τους ισχύοντες εθνικούς νόμους και πρότυπα για την </w:t>
      </w:r>
      <w:r w:rsidRPr="002F1D71">
        <w:rPr>
          <w:rFonts w:asciiTheme="minorHAnsi" w:eastAsia="Calibri" w:hAnsiTheme="minorHAnsi" w:cstheme="minorHAnsi"/>
          <w:color w:val="000000"/>
          <w:sz w:val="22"/>
        </w:rPr>
        <w:lastRenderedPageBreak/>
        <w:t xml:space="preserve">υγεία, την ασφάλεια και το περιβάλλον. Οι </w:t>
      </w:r>
      <w:r w:rsidR="00C5389A">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υμβαλλόμενοι θα λαμβάνουν όλες τις απαραίτητες προφυλάξεις για να αποτρέψουν τυχόν τραυματισμό προσώπων ή ζημιά στην ιδιοκτησία του άλλου</w:t>
      </w:r>
      <w:r w:rsidR="00387ECD" w:rsidRPr="002F1D71">
        <w:rPr>
          <w:rFonts w:asciiTheme="minorHAnsi" w:eastAsia="Calibri" w:hAnsiTheme="minorHAnsi" w:cstheme="minorHAnsi"/>
          <w:color w:val="000000"/>
          <w:sz w:val="22"/>
        </w:rPr>
        <w:t xml:space="preserve"> </w:t>
      </w:r>
      <w:r w:rsidR="00C44A98">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υμβαλλόμενου σε σχέση με την υλοποίηση του </w:t>
      </w:r>
      <w:r w:rsidR="006A59C1">
        <w:rPr>
          <w:rFonts w:asciiTheme="minorHAnsi" w:eastAsia="Calibri" w:hAnsiTheme="minorHAnsi" w:cstheme="minorHAnsi"/>
          <w:color w:val="000000"/>
          <w:sz w:val="22"/>
        </w:rPr>
        <w:t>Έ</w:t>
      </w:r>
      <w:r w:rsidR="006A59C1" w:rsidRPr="002F1D71">
        <w:rPr>
          <w:rFonts w:asciiTheme="minorHAnsi" w:eastAsia="Calibri" w:hAnsiTheme="minorHAnsi" w:cstheme="minorHAnsi"/>
          <w:color w:val="000000"/>
          <w:sz w:val="22"/>
        </w:rPr>
        <w:t>ργου</w:t>
      </w:r>
      <w:r w:rsidRPr="002F1D71">
        <w:rPr>
          <w:rFonts w:asciiTheme="minorHAnsi" w:eastAsia="Calibri" w:hAnsiTheme="minorHAnsi" w:cstheme="minorHAnsi"/>
          <w:color w:val="000000"/>
          <w:sz w:val="22"/>
        </w:rPr>
        <w:t>. [Εδώ μπορούν να συμπεριληφθούν περαιτέρω διατάξεις σχετικά με την ασφάλεια και άλλα συναφή θέματα που σχετίζονται με το προσωπικό.]</w:t>
      </w:r>
    </w:p>
    <w:p w14:paraId="524481B6" w14:textId="77777777" w:rsidR="00CC39E8" w:rsidRPr="002F1D71" w:rsidRDefault="00CC39E8" w:rsidP="002F1D71">
      <w:pPr>
        <w:autoSpaceDE w:val="0"/>
        <w:autoSpaceDN w:val="0"/>
        <w:adjustRightInd w:val="0"/>
        <w:spacing w:line="240" w:lineRule="auto"/>
        <w:rPr>
          <w:rFonts w:asciiTheme="minorHAnsi" w:eastAsia="Calibri" w:hAnsiTheme="minorHAnsi" w:cstheme="minorHAnsi"/>
          <w:color w:val="000000"/>
          <w:sz w:val="22"/>
        </w:rPr>
      </w:pPr>
    </w:p>
    <w:p w14:paraId="252B7A8B" w14:textId="0B2917ED"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5. [</w:t>
      </w:r>
      <w:r w:rsidRPr="002F1D71">
        <w:rPr>
          <w:rFonts w:asciiTheme="minorHAnsi" w:eastAsia="Calibri" w:hAnsiTheme="minorHAnsi" w:cstheme="minorHAnsi"/>
          <w:i/>
          <w:iCs/>
          <w:color w:val="000000"/>
          <w:sz w:val="22"/>
        </w:rPr>
        <w:t xml:space="preserve">Κάθε </w:t>
      </w:r>
      <w:r w:rsidR="00C44A98">
        <w:rPr>
          <w:rFonts w:asciiTheme="minorHAnsi" w:eastAsia="Calibri" w:hAnsiTheme="minorHAnsi" w:cstheme="minorHAnsi"/>
          <w:i/>
          <w:iCs/>
          <w:color w:val="000000"/>
          <w:sz w:val="22"/>
        </w:rPr>
        <w:t>Σ</w:t>
      </w:r>
      <w:r w:rsidRPr="002F1D71">
        <w:rPr>
          <w:rFonts w:asciiTheme="minorHAnsi" w:eastAsia="Calibri" w:hAnsiTheme="minorHAnsi" w:cstheme="minorHAnsi"/>
          <w:i/>
          <w:iCs/>
          <w:color w:val="000000"/>
          <w:sz w:val="22"/>
        </w:rPr>
        <w:t xml:space="preserve">υμβαλλόμενος θα ορίσει έναν Υπεύθυνο Έργου ο οποίος θα έχει την επιχειρησιακή ευθύνη για την υλοποίηση του Έργου και θα λειτουργεί και ως υπεύθυνος επικοινωνίας για την ανταλλαγή επικοινωνίας, εγγράφων και υλικού μεταξύ των </w:t>
      </w:r>
      <w:r w:rsidR="00C44A98">
        <w:rPr>
          <w:rFonts w:asciiTheme="minorHAnsi" w:eastAsia="Calibri" w:hAnsiTheme="minorHAnsi" w:cstheme="minorHAnsi"/>
          <w:i/>
          <w:iCs/>
          <w:color w:val="000000"/>
          <w:sz w:val="22"/>
        </w:rPr>
        <w:t>Σ</w:t>
      </w:r>
      <w:r w:rsidRPr="002F1D71">
        <w:rPr>
          <w:rFonts w:asciiTheme="minorHAnsi" w:eastAsia="Calibri" w:hAnsiTheme="minorHAnsi" w:cstheme="minorHAnsi"/>
          <w:i/>
          <w:iCs/>
          <w:color w:val="000000"/>
          <w:sz w:val="22"/>
        </w:rPr>
        <w:t>υμβαλλόμενων</w:t>
      </w:r>
      <w:r w:rsidRPr="002F1D71">
        <w:rPr>
          <w:rFonts w:asciiTheme="minorHAnsi" w:eastAsia="Calibri" w:hAnsiTheme="minorHAnsi" w:cstheme="minorHAnsi"/>
          <w:color w:val="000000"/>
          <w:sz w:val="22"/>
        </w:rPr>
        <w:t>].</w:t>
      </w:r>
    </w:p>
    <w:p w14:paraId="1008FFE4" w14:textId="77777777" w:rsidR="00987A95" w:rsidRPr="002F1D71" w:rsidRDefault="00987A95" w:rsidP="002F1D71">
      <w:pPr>
        <w:spacing w:line="240" w:lineRule="auto"/>
        <w:rPr>
          <w:rFonts w:asciiTheme="minorHAnsi" w:hAnsiTheme="minorHAnsi" w:cstheme="minorHAnsi"/>
          <w:sz w:val="22"/>
        </w:rPr>
      </w:pPr>
    </w:p>
    <w:p w14:paraId="444D75B1"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r w:rsidRPr="002F1D71">
        <w:rPr>
          <w:rFonts w:asciiTheme="minorHAnsi" w:eastAsia="Calibri" w:hAnsiTheme="minorHAnsi" w:cstheme="minorHAnsi"/>
          <w:b/>
          <w:bCs/>
          <w:color w:val="000000"/>
          <w:sz w:val="22"/>
        </w:rPr>
        <w:t>Άρθρο 4 – Υποχρεώσεις του Φορέα Υλοποίησης</w:t>
      </w:r>
    </w:p>
    <w:p w14:paraId="6AA8D30D"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796913E1" w14:textId="6D676D15" w:rsidR="00B1025F" w:rsidRPr="002F1D71" w:rsidRDefault="00387ECD"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1. </w:t>
      </w:r>
      <w:r w:rsidR="00987A95" w:rsidRPr="002F1D71">
        <w:rPr>
          <w:rFonts w:asciiTheme="minorHAnsi" w:eastAsia="Calibri" w:hAnsiTheme="minorHAnsi" w:cstheme="minorHAnsi"/>
          <w:color w:val="000000"/>
          <w:sz w:val="22"/>
        </w:rPr>
        <w:t>Ο Φορέας Υλοποίησης είναι υπεύθυνος για το</w:t>
      </w:r>
      <w:r w:rsidR="00CC39E8" w:rsidRPr="002F1D71">
        <w:rPr>
          <w:rFonts w:asciiTheme="minorHAnsi" w:eastAsia="Calibri" w:hAnsiTheme="minorHAnsi" w:cstheme="minorHAnsi"/>
          <w:color w:val="000000"/>
          <w:sz w:val="22"/>
        </w:rPr>
        <w:t>ν</w:t>
      </w:r>
      <w:r w:rsidR="00987A95" w:rsidRPr="002F1D71">
        <w:rPr>
          <w:rFonts w:asciiTheme="minorHAnsi" w:eastAsia="Calibri" w:hAnsiTheme="minorHAnsi" w:cstheme="minorHAnsi"/>
          <w:color w:val="000000"/>
          <w:sz w:val="22"/>
        </w:rPr>
        <w:t xml:space="preserve"> γενικό συντονισμό, τη διαχείριση και την υλοποίηση του Έργου σύμφωνα με το ρυθμιστικό και συμβατικό πλαίσιο που καθορίζεται </w:t>
      </w:r>
      <w:r w:rsidRPr="002F1D71">
        <w:rPr>
          <w:rFonts w:asciiTheme="minorHAnsi" w:eastAsia="Calibri" w:hAnsiTheme="minorHAnsi" w:cstheme="minorHAnsi"/>
          <w:color w:val="000000"/>
          <w:sz w:val="22"/>
        </w:rPr>
        <w:t>στην παρούσα σύμβαση</w:t>
      </w:r>
      <w:r w:rsidR="00B1025F" w:rsidRPr="002F1D71">
        <w:rPr>
          <w:rFonts w:asciiTheme="minorHAnsi" w:eastAsia="Calibri" w:hAnsiTheme="minorHAnsi" w:cstheme="minorHAnsi"/>
          <w:color w:val="000000"/>
          <w:sz w:val="22"/>
        </w:rPr>
        <w:t xml:space="preserve"> και</w:t>
      </w:r>
      <w:r w:rsidR="009C3DD6" w:rsidRPr="002F1D71">
        <w:rPr>
          <w:rFonts w:asciiTheme="minorHAnsi" w:eastAsia="Calibri" w:hAnsiTheme="minorHAnsi" w:cstheme="minorHAnsi"/>
          <w:color w:val="000000"/>
          <w:sz w:val="22"/>
        </w:rPr>
        <w:t xml:space="preserve"> </w:t>
      </w:r>
      <w:r w:rsidR="00B1025F" w:rsidRPr="002F1D71">
        <w:rPr>
          <w:rFonts w:asciiTheme="minorHAnsi" w:eastAsia="Calibri" w:hAnsiTheme="minorHAnsi" w:cstheme="minorHAnsi"/>
          <w:color w:val="000000"/>
          <w:sz w:val="22"/>
        </w:rPr>
        <w:t>α</w:t>
      </w:r>
      <w:r w:rsidR="00987A95" w:rsidRPr="002F1D71">
        <w:rPr>
          <w:rFonts w:asciiTheme="minorHAnsi" w:eastAsia="Calibri" w:hAnsiTheme="minorHAnsi" w:cstheme="minorHAnsi"/>
          <w:color w:val="000000"/>
          <w:sz w:val="22"/>
        </w:rPr>
        <w:t xml:space="preserve">ναλαμβάνει την αποκλειστική ευθύνη έναντι του </w:t>
      </w:r>
      <w:r w:rsidRPr="002F1D71">
        <w:rPr>
          <w:rFonts w:asciiTheme="minorHAnsi" w:eastAsia="Calibri" w:hAnsiTheme="minorHAnsi" w:cstheme="minorHAnsi"/>
          <w:color w:val="000000"/>
          <w:sz w:val="22"/>
        </w:rPr>
        <w:t>Ιδρύματος Μποδοσάκη</w:t>
      </w:r>
      <w:r w:rsidR="00987A95" w:rsidRPr="002F1D71">
        <w:rPr>
          <w:rFonts w:asciiTheme="minorHAnsi" w:eastAsia="Calibri" w:hAnsiTheme="minorHAnsi" w:cstheme="minorHAnsi"/>
          <w:color w:val="000000"/>
          <w:sz w:val="22"/>
        </w:rPr>
        <w:t xml:space="preserve"> για την επιτυχή υλοποίηση του Έργου.</w:t>
      </w:r>
      <w:r w:rsidR="00192D6B" w:rsidRPr="002F1D71">
        <w:rPr>
          <w:rFonts w:asciiTheme="minorHAnsi" w:eastAsia="Calibri" w:hAnsiTheme="minorHAnsi" w:cstheme="minorHAnsi"/>
          <w:color w:val="000000"/>
          <w:sz w:val="22"/>
        </w:rPr>
        <w:t xml:space="preserve"> </w:t>
      </w:r>
    </w:p>
    <w:p w14:paraId="374D270E" w14:textId="77777777" w:rsidR="00387ECD" w:rsidRPr="002F1D71" w:rsidRDefault="00387ECD" w:rsidP="002F1D71">
      <w:pPr>
        <w:autoSpaceDE w:val="0"/>
        <w:autoSpaceDN w:val="0"/>
        <w:adjustRightInd w:val="0"/>
        <w:spacing w:line="240" w:lineRule="auto"/>
        <w:jc w:val="left"/>
        <w:rPr>
          <w:rFonts w:asciiTheme="minorHAnsi" w:eastAsia="Calibri" w:hAnsiTheme="minorHAnsi" w:cstheme="minorHAnsi"/>
          <w:color w:val="000000"/>
          <w:sz w:val="22"/>
        </w:rPr>
      </w:pPr>
    </w:p>
    <w:p w14:paraId="74CB22B1" w14:textId="2DD09E14"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2. Ο Φορέας Υλοποίησης αναλαμβάνει, μεταξύ άλλων: </w:t>
      </w:r>
    </w:p>
    <w:p w14:paraId="2FFEDB2F"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5F2B6FB7" w14:textId="42878E4D"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(α) </w:t>
      </w:r>
      <w:r w:rsidR="00C401AB" w:rsidRPr="002F1D71">
        <w:rPr>
          <w:rFonts w:asciiTheme="minorHAnsi" w:eastAsia="Calibri" w:hAnsiTheme="minorHAnsi" w:cstheme="minorHAnsi"/>
          <w:color w:val="000000"/>
          <w:sz w:val="22"/>
          <w:lang w:val="en-US"/>
        </w:rPr>
        <w:t>N</w:t>
      </w:r>
      <w:r w:rsidRPr="002F1D71">
        <w:rPr>
          <w:rFonts w:asciiTheme="minorHAnsi" w:eastAsia="Calibri" w:hAnsiTheme="minorHAnsi" w:cstheme="minorHAnsi"/>
          <w:color w:val="000000"/>
          <w:sz w:val="22"/>
        </w:rPr>
        <w:t>α εξασφαλίζει την ορθή και έγκαιρη υλοποίηση τ</w:t>
      </w:r>
      <w:r w:rsidR="00387ECD" w:rsidRPr="002F1D71">
        <w:rPr>
          <w:rFonts w:asciiTheme="minorHAnsi" w:eastAsia="Calibri" w:hAnsiTheme="minorHAnsi" w:cstheme="minorHAnsi"/>
          <w:color w:val="000000"/>
          <w:sz w:val="22"/>
        </w:rPr>
        <w:t xml:space="preserve">ου αντικειμένου και των παραδοτέων </w:t>
      </w:r>
      <w:r w:rsidRPr="002F1D71">
        <w:rPr>
          <w:rFonts w:asciiTheme="minorHAnsi" w:eastAsia="Calibri" w:hAnsiTheme="minorHAnsi" w:cstheme="minorHAnsi"/>
          <w:color w:val="000000"/>
          <w:sz w:val="22"/>
        </w:rPr>
        <w:t xml:space="preserve">του </w:t>
      </w:r>
      <w:r w:rsidR="006A59C1">
        <w:rPr>
          <w:rFonts w:asciiTheme="minorHAnsi" w:eastAsia="Calibri" w:hAnsiTheme="minorHAnsi" w:cstheme="minorHAnsi"/>
          <w:color w:val="000000"/>
          <w:sz w:val="22"/>
        </w:rPr>
        <w:t>Έ</w:t>
      </w:r>
      <w:r w:rsidR="006A59C1" w:rsidRPr="002F1D71">
        <w:rPr>
          <w:rFonts w:asciiTheme="minorHAnsi" w:eastAsia="Calibri" w:hAnsiTheme="minorHAnsi" w:cstheme="minorHAnsi"/>
          <w:color w:val="000000"/>
          <w:sz w:val="22"/>
        </w:rPr>
        <w:t>ργου</w:t>
      </w:r>
      <w:r w:rsidRPr="002F1D71">
        <w:rPr>
          <w:rFonts w:asciiTheme="minorHAnsi" w:eastAsia="Calibri" w:hAnsiTheme="minorHAnsi" w:cstheme="minorHAnsi"/>
          <w:color w:val="000000"/>
          <w:sz w:val="22"/>
        </w:rPr>
        <w:t>.</w:t>
      </w:r>
    </w:p>
    <w:p w14:paraId="2069B0ED" w14:textId="6DB8E415"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(β) </w:t>
      </w:r>
      <w:r w:rsidR="00C401AB" w:rsidRPr="002F1D71">
        <w:rPr>
          <w:rFonts w:asciiTheme="minorHAnsi" w:eastAsia="Calibri" w:hAnsiTheme="minorHAnsi" w:cstheme="minorHAnsi"/>
          <w:color w:val="000000"/>
          <w:sz w:val="22"/>
          <w:lang w:val="en-US"/>
        </w:rPr>
        <w:t>N</w:t>
      </w:r>
      <w:r w:rsidRPr="002F1D71">
        <w:rPr>
          <w:rFonts w:asciiTheme="minorHAnsi" w:eastAsia="Calibri" w:hAnsiTheme="minorHAnsi" w:cstheme="minorHAnsi"/>
          <w:color w:val="000000"/>
          <w:sz w:val="22"/>
        </w:rPr>
        <w:t>α ενημερώνει πάραυτα τον Εταίρο του για όλες τις περιστάσεις που μπορεί να έχουν αρνητικό αντίκτυπο στην ορθή και έγκαιρη υλοποίηση οποιασδήποτε δράσης του Έργου και για κάθε γεγονός που θα μπορούσε να οδηγήσει σε προσωρινή ή οριστική διακοπή ή οποιαδήποτε άλλη απόκλιση του Έργου.</w:t>
      </w:r>
    </w:p>
    <w:p w14:paraId="11B527BA" w14:textId="656B0A72"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(γ) </w:t>
      </w:r>
      <w:r w:rsidR="00C401AB" w:rsidRPr="002F1D71">
        <w:rPr>
          <w:rFonts w:asciiTheme="minorHAnsi" w:eastAsia="Calibri" w:hAnsiTheme="minorHAnsi" w:cstheme="minorHAnsi"/>
          <w:color w:val="000000"/>
          <w:sz w:val="22"/>
          <w:lang w:val="en-US"/>
        </w:rPr>
        <w:t>N</w:t>
      </w:r>
      <w:r w:rsidR="00DC135C">
        <w:rPr>
          <w:rFonts w:asciiTheme="minorHAnsi" w:eastAsia="Calibri" w:hAnsiTheme="minorHAnsi" w:cstheme="minorHAnsi"/>
          <w:color w:val="000000"/>
          <w:sz w:val="22"/>
        </w:rPr>
        <w:t>α</w:t>
      </w:r>
      <w:r w:rsidR="00C401AB" w:rsidRPr="00A26746">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παρέχει στον Εταίρο πρόσβαση σε όλα τα διαθέσιμα έγγραφα, δεδομένα και πληροφορίες που έχει στην κατοχή του, τα οποία μπορεί να είναι απαραίτητα ή χρήσιμα για την εκπλήρωση των υποχρεώσεων του Εταίρου· σε περιπτώσεις που τα εν λόγω έγγραφα, δεδομένα και πληροφορίες δεν είναι στα αγγλικά, θα παρέχει αγγλική μετάφραση τους, κατόπιν σχετικού αιτήματος του Εταίρου.</w:t>
      </w:r>
    </w:p>
    <w:p w14:paraId="6DC1C3D0" w14:textId="57580EAD"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(δ) Να παρέχει στον Εταίρο αντίγραφο της υπογεγραμμένης </w:t>
      </w:r>
      <w:r w:rsidR="00E64423"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ύμβασης </w:t>
      </w:r>
      <w:r w:rsidR="00E64423" w:rsidRPr="002F1D71">
        <w:rPr>
          <w:rFonts w:asciiTheme="minorHAnsi" w:eastAsia="Calibri" w:hAnsiTheme="minorHAnsi" w:cstheme="minorHAnsi"/>
          <w:color w:val="000000"/>
          <w:sz w:val="22"/>
        </w:rPr>
        <w:t>Ε</w:t>
      </w:r>
      <w:r w:rsidRPr="002F1D71">
        <w:rPr>
          <w:rFonts w:asciiTheme="minorHAnsi" w:eastAsia="Calibri" w:hAnsiTheme="minorHAnsi" w:cstheme="minorHAnsi"/>
          <w:color w:val="000000"/>
          <w:sz w:val="22"/>
        </w:rPr>
        <w:t>πιχορήγησης, συμπεριλαμβανομένων τυχόν μεταγενέστερων τροποποιήσεών της.</w:t>
      </w:r>
    </w:p>
    <w:p w14:paraId="3D81FA13" w14:textId="77420EFA"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(ε) Να διαβουλεύεται με τον Εταίρο πριν από την υποβολή οποιουδήποτε αιτήματος για τροποποίηση της παρούσας </w:t>
      </w:r>
      <w:r w:rsidR="00D75DB6"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ύμβασης προς </w:t>
      </w:r>
      <w:r w:rsidR="00144E7D" w:rsidRPr="002F1D71">
        <w:rPr>
          <w:rFonts w:asciiTheme="minorHAnsi" w:eastAsia="Calibri" w:hAnsiTheme="minorHAnsi" w:cstheme="minorHAnsi"/>
          <w:color w:val="000000"/>
          <w:sz w:val="22"/>
        </w:rPr>
        <w:t>το Ίδρυμα Μποδοσάκη</w:t>
      </w:r>
      <w:r w:rsidRPr="002F1D71">
        <w:rPr>
          <w:rFonts w:asciiTheme="minorHAnsi" w:eastAsia="Calibri" w:hAnsiTheme="minorHAnsi" w:cstheme="minorHAnsi"/>
          <w:color w:val="000000"/>
          <w:sz w:val="22"/>
        </w:rPr>
        <w:t>, η οποία μπορεί να επηρεάσει ή να αφορά τον ρόλο, τα δικαιώματα και τις υποχρεώσεις του Εταίρου.</w:t>
      </w:r>
    </w:p>
    <w:p w14:paraId="3E6379F4" w14:textId="210E8EAC"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w:t>
      </w:r>
      <w:proofErr w:type="spellStart"/>
      <w:r w:rsidRPr="002F1D71">
        <w:rPr>
          <w:rFonts w:asciiTheme="minorHAnsi" w:eastAsia="Calibri" w:hAnsiTheme="minorHAnsi" w:cstheme="minorHAnsi"/>
          <w:color w:val="000000"/>
          <w:sz w:val="22"/>
        </w:rPr>
        <w:t>στ</w:t>
      </w:r>
      <w:proofErr w:type="spellEnd"/>
      <w:r w:rsidRPr="002F1D71">
        <w:rPr>
          <w:rFonts w:asciiTheme="minorHAnsi" w:eastAsia="Calibri" w:hAnsiTheme="minorHAnsi" w:cstheme="minorHAnsi"/>
          <w:color w:val="000000"/>
          <w:sz w:val="22"/>
        </w:rPr>
        <w:t xml:space="preserve">) Να προετοιμάζει και να υποβάλλει εγκαίρως </w:t>
      </w:r>
      <w:r w:rsidR="00D75DB6" w:rsidRPr="002F1D71">
        <w:rPr>
          <w:rFonts w:asciiTheme="minorHAnsi" w:eastAsia="Calibri" w:hAnsiTheme="minorHAnsi" w:cstheme="minorHAnsi"/>
          <w:color w:val="000000"/>
          <w:sz w:val="22"/>
        </w:rPr>
        <w:t xml:space="preserve">στο </w:t>
      </w:r>
      <w:r w:rsidR="00550221" w:rsidRPr="002F1D71">
        <w:rPr>
          <w:rFonts w:asciiTheme="minorHAnsi" w:eastAsia="Calibri" w:hAnsiTheme="minorHAnsi" w:cstheme="minorHAnsi"/>
          <w:color w:val="000000"/>
          <w:sz w:val="22"/>
        </w:rPr>
        <w:t>Ίδρυμα</w:t>
      </w:r>
      <w:r w:rsidRPr="002F1D71">
        <w:rPr>
          <w:rFonts w:asciiTheme="minorHAnsi" w:eastAsia="Calibri" w:hAnsiTheme="minorHAnsi" w:cstheme="minorHAnsi"/>
          <w:color w:val="000000"/>
          <w:sz w:val="22"/>
        </w:rPr>
        <w:t xml:space="preserve"> </w:t>
      </w:r>
      <w:r w:rsidRPr="00140220">
        <w:rPr>
          <w:rFonts w:asciiTheme="minorHAnsi" w:eastAsia="Calibri" w:hAnsiTheme="minorHAnsi" w:cstheme="minorHAnsi"/>
          <w:i/>
          <w:iCs/>
          <w:color w:val="000000"/>
          <w:sz w:val="22"/>
        </w:rPr>
        <w:t>[να διευκρινίσει τι πρέπει να υποβληθεί: ενδιάμεσες εκθέσεις ή άλλες]</w:t>
      </w:r>
      <w:r w:rsidRPr="002F1D71">
        <w:rPr>
          <w:rFonts w:asciiTheme="minorHAnsi" w:eastAsia="Calibri" w:hAnsiTheme="minorHAnsi" w:cstheme="minorHAnsi"/>
          <w:color w:val="000000"/>
          <w:sz w:val="22"/>
        </w:rPr>
        <w:t xml:space="preserve"> σε σχέση με τις αιτήσεις πληρωμής, σύμφωνα με τη </w:t>
      </w:r>
      <w:r w:rsidR="00E64423"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 </w:t>
      </w:r>
      <w:r w:rsidR="00E64423" w:rsidRPr="002F1D71">
        <w:rPr>
          <w:rFonts w:asciiTheme="minorHAnsi" w:eastAsia="Calibri" w:hAnsiTheme="minorHAnsi" w:cstheme="minorHAnsi"/>
          <w:color w:val="000000"/>
          <w:sz w:val="22"/>
        </w:rPr>
        <w:t>Ε</w:t>
      </w:r>
      <w:r w:rsidRPr="002F1D71">
        <w:rPr>
          <w:rFonts w:asciiTheme="minorHAnsi" w:eastAsia="Calibri" w:hAnsiTheme="minorHAnsi" w:cstheme="minorHAnsi"/>
          <w:color w:val="000000"/>
          <w:sz w:val="22"/>
        </w:rPr>
        <w:t xml:space="preserve">πιχορήγησης, έτσι ώστε να πληρούνται οι προθεσμίες πληρωμής προς τον Εταίρο, όπως αυτές ορίζονται στην παρούσα. </w:t>
      </w:r>
    </w:p>
    <w:p w14:paraId="094A5152" w14:textId="77777777"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(ζ) Να καταβάλλει στον τραπεζικό λογαριασμό του Εταίρου όλες τις πληρωμές που οφείλονται εντός των καθορισμένων προθεσμιών.</w:t>
      </w:r>
    </w:p>
    <w:p w14:paraId="031E7BCD" w14:textId="60EF8EF8"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(η) Να εξασφαλίζει ότι ο Εταίρος λαμβάνει άμεσα κάθε βοήθεια που μπορεί να χρειαστεί για την εκτέλεση των καθηκόντων του</w:t>
      </w:r>
      <w:r w:rsidR="00144E7D" w:rsidRPr="002F1D71">
        <w:rPr>
          <w:rFonts w:asciiTheme="minorHAnsi" w:eastAsia="Calibri" w:hAnsiTheme="minorHAnsi" w:cstheme="minorHAnsi"/>
          <w:color w:val="000000"/>
          <w:sz w:val="22"/>
        </w:rPr>
        <w:t>.</w:t>
      </w:r>
    </w:p>
    <w:p w14:paraId="4380261D" w14:textId="77777777" w:rsidR="00987A95" w:rsidRPr="002F1D71" w:rsidRDefault="00987A95" w:rsidP="002F1D71">
      <w:pPr>
        <w:autoSpaceDE w:val="0"/>
        <w:autoSpaceDN w:val="0"/>
        <w:adjustRightInd w:val="0"/>
        <w:spacing w:after="18"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ι) </w:t>
      </w:r>
      <w:r w:rsidRPr="00140220">
        <w:rPr>
          <w:rFonts w:asciiTheme="minorHAnsi" w:eastAsia="Calibri" w:hAnsiTheme="minorHAnsi" w:cstheme="minorHAnsi"/>
          <w:i/>
          <w:iCs/>
          <w:color w:val="000000"/>
          <w:sz w:val="22"/>
        </w:rPr>
        <w:t>[Άλλες υποχρεώσεις, κατά περίπτωση]</w:t>
      </w:r>
      <w:r w:rsidRPr="002F1D71">
        <w:rPr>
          <w:rFonts w:asciiTheme="minorHAnsi" w:eastAsia="Calibri" w:hAnsiTheme="minorHAnsi" w:cstheme="minorHAnsi"/>
          <w:color w:val="000000"/>
          <w:sz w:val="22"/>
        </w:rPr>
        <w:t>.</w:t>
      </w:r>
    </w:p>
    <w:p w14:paraId="3252BA88" w14:textId="77777777" w:rsidR="00144E7D" w:rsidRPr="002F1D71" w:rsidRDefault="00144E7D" w:rsidP="002F1D71">
      <w:pPr>
        <w:autoSpaceDE w:val="0"/>
        <w:autoSpaceDN w:val="0"/>
        <w:adjustRightInd w:val="0"/>
        <w:spacing w:after="18" w:line="240" w:lineRule="auto"/>
        <w:rPr>
          <w:rFonts w:asciiTheme="minorHAnsi" w:eastAsia="Calibri" w:hAnsiTheme="minorHAnsi" w:cstheme="minorHAnsi"/>
          <w:color w:val="000000"/>
          <w:sz w:val="22"/>
        </w:rPr>
      </w:pPr>
    </w:p>
    <w:p w14:paraId="7297D560" w14:textId="19C32BF1" w:rsidR="00987A95" w:rsidRPr="002F1D71" w:rsidRDefault="00987A95" w:rsidP="002F1D71">
      <w:pPr>
        <w:pStyle w:val="Default"/>
        <w:jc w:val="both"/>
        <w:rPr>
          <w:rFonts w:asciiTheme="minorHAnsi" w:eastAsia="Calibri" w:hAnsiTheme="minorHAnsi" w:cstheme="minorHAnsi"/>
          <w:sz w:val="22"/>
          <w:szCs w:val="22"/>
        </w:rPr>
      </w:pPr>
      <w:r w:rsidRPr="002F1D71">
        <w:rPr>
          <w:rFonts w:asciiTheme="minorHAnsi" w:eastAsia="Calibri" w:hAnsiTheme="minorHAnsi" w:cstheme="minorHAnsi"/>
          <w:b/>
          <w:bCs/>
          <w:sz w:val="22"/>
          <w:szCs w:val="22"/>
        </w:rPr>
        <w:t xml:space="preserve">Άρθρο 5 – Υποχρεώσεις του Εταίρου του Έργου </w:t>
      </w:r>
    </w:p>
    <w:p w14:paraId="45E1C0DB"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00B06A81" w14:textId="2C686BBF" w:rsidR="00987A95" w:rsidRPr="002F1D71" w:rsidRDefault="00CF5A13"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lastRenderedPageBreak/>
        <w:t>1</w:t>
      </w:r>
      <w:r w:rsidR="00987A95" w:rsidRPr="002F1D71">
        <w:rPr>
          <w:rFonts w:asciiTheme="minorHAnsi" w:eastAsia="Calibri" w:hAnsiTheme="minorHAnsi" w:cstheme="minorHAnsi"/>
          <w:color w:val="000000"/>
          <w:sz w:val="22"/>
        </w:rPr>
        <w:t xml:space="preserve">. Ο Εταίρος του Έργου είναι υπεύθυνος για την εκπλήρωση των υποχρεώσεων και την υλοποίηση των δράσεων που του ανατίθενται σύμφωνα με την παρούσα </w:t>
      </w:r>
      <w:r w:rsidR="00144E7D" w:rsidRPr="002F1D71">
        <w:rPr>
          <w:rFonts w:asciiTheme="minorHAnsi" w:eastAsia="Calibri" w:hAnsiTheme="minorHAnsi" w:cstheme="minorHAnsi"/>
          <w:color w:val="000000"/>
          <w:sz w:val="22"/>
        </w:rPr>
        <w:t>σ</w:t>
      </w:r>
      <w:r w:rsidR="00987A95" w:rsidRPr="002F1D71">
        <w:rPr>
          <w:rFonts w:asciiTheme="minorHAnsi" w:eastAsia="Calibri" w:hAnsiTheme="minorHAnsi" w:cstheme="minorHAnsi"/>
          <w:color w:val="000000"/>
          <w:sz w:val="22"/>
        </w:rPr>
        <w:t>ύμβαση [</w:t>
      </w:r>
      <w:r w:rsidR="00987A95" w:rsidRPr="002F1D71">
        <w:rPr>
          <w:rFonts w:asciiTheme="minorHAnsi" w:eastAsia="Calibri" w:hAnsiTheme="minorHAnsi" w:cstheme="minorHAnsi"/>
          <w:i/>
          <w:iCs/>
          <w:color w:val="000000"/>
          <w:sz w:val="22"/>
        </w:rPr>
        <w:t xml:space="preserve">σε περίπτωση ύπαρξης Παραρτημάτων: </w:t>
      </w:r>
      <w:r w:rsidR="00987A95" w:rsidRPr="002F1D71">
        <w:rPr>
          <w:rFonts w:asciiTheme="minorHAnsi" w:eastAsia="Calibri" w:hAnsiTheme="minorHAnsi" w:cstheme="minorHAnsi"/>
          <w:color w:val="000000"/>
          <w:sz w:val="22"/>
        </w:rPr>
        <w:t xml:space="preserve">αριθμός του Παραρτήματος και αναφορά στον τίτλο του συγκεκριμένου παραρτήματος - εγγράφου] </w:t>
      </w:r>
    </w:p>
    <w:p w14:paraId="0AF27B48"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tbl>
      <w:tblPr>
        <w:tblStyle w:val="TableGrid"/>
        <w:tblW w:w="0" w:type="auto"/>
        <w:tblLook w:val="04A0" w:firstRow="1" w:lastRow="0" w:firstColumn="1" w:lastColumn="0" w:noHBand="0" w:noVBand="1"/>
      </w:tblPr>
      <w:tblGrid>
        <w:gridCol w:w="8494"/>
      </w:tblGrid>
      <w:tr w:rsidR="00987A95" w:rsidRPr="002F1D71" w14:paraId="53054DA9" w14:textId="77777777" w:rsidTr="009B4EB8">
        <w:tc>
          <w:tcPr>
            <w:tcW w:w="8494" w:type="dxa"/>
          </w:tcPr>
          <w:p w14:paraId="13703747" w14:textId="565333BD"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i/>
                <w:color w:val="000000"/>
                <w:sz w:val="22"/>
              </w:rPr>
              <w:t>Αναφορά σε Παραρτήματα σύμφωνα με το άρθρο 1 της παρούσας.</w:t>
            </w:r>
          </w:p>
        </w:tc>
      </w:tr>
    </w:tbl>
    <w:p w14:paraId="0D812AB2"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5166C7CE" w14:textId="77777777" w:rsidR="00994055" w:rsidRPr="002F1D71" w:rsidRDefault="00994055" w:rsidP="00994055">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1.1. Ο Εταίρος αναγνωρίζει ότι δεν αντλεί οποιοδήποτε δικαίωμα από τη Σύμβαση Επιχορήγησης και εν πάση </w:t>
      </w:r>
      <w:proofErr w:type="spellStart"/>
      <w:r w:rsidRPr="002F1D71">
        <w:rPr>
          <w:rFonts w:asciiTheme="minorHAnsi" w:eastAsia="Calibri" w:hAnsiTheme="minorHAnsi" w:cstheme="minorHAnsi"/>
          <w:color w:val="000000"/>
          <w:sz w:val="22"/>
        </w:rPr>
        <w:t>περιπτώσει</w:t>
      </w:r>
      <w:proofErr w:type="spellEnd"/>
      <w:r w:rsidRPr="002F1D71">
        <w:rPr>
          <w:rFonts w:asciiTheme="minorHAnsi" w:eastAsia="Calibri" w:hAnsiTheme="minorHAnsi" w:cstheme="minorHAnsi"/>
          <w:color w:val="000000"/>
          <w:sz w:val="22"/>
        </w:rPr>
        <w:t xml:space="preserve"> δεν έχει οποιοδήποτε άμεσο ή έμμεσο δικαίωμα έναντι του Ιδρύματος Μποδοσάκη. </w:t>
      </w:r>
    </w:p>
    <w:p w14:paraId="6F0BFB48" w14:textId="77777777" w:rsidR="00994055" w:rsidRPr="002F1D71" w:rsidRDefault="00994055" w:rsidP="00994055">
      <w:pPr>
        <w:autoSpaceDE w:val="0"/>
        <w:autoSpaceDN w:val="0"/>
        <w:adjustRightInd w:val="0"/>
        <w:spacing w:line="240" w:lineRule="auto"/>
        <w:rPr>
          <w:rFonts w:asciiTheme="minorHAnsi" w:eastAsia="Calibri" w:hAnsiTheme="minorHAnsi" w:cstheme="minorHAnsi"/>
          <w:color w:val="000000"/>
          <w:sz w:val="22"/>
        </w:rPr>
      </w:pPr>
    </w:p>
    <w:p w14:paraId="39B3E401" w14:textId="77777777" w:rsidR="00994055" w:rsidRPr="002F1D71" w:rsidRDefault="00994055" w:rsidP="00994055">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1.2. Ο Εταίρος δηλώνει ότι δεσμεύεται πως δεν θα προβεί σε οποιαδήποτε πράξη ή παράλειψη, η οποία θα έχει συνέπεια παραβίαση των υποχρεώσεων του Φορέα Υλοποίησης από τη Σύμβαση Επιχορήγησης ή/και τον νόμο, καθώς επίσης και ότι θα προβαίνει σε όλες τις αναγκαίες ενέργειες, δηλώσεις, κ.λπ. προκειμένου ο Φορέας Υλοποίησης να εκπληρώσει στο ακέραιο και εγκαίρως όλες τις υποχρεώσεις του από τη Σύμβαση Επιχορήγησης μεταξύ του τελευταίου και του Ιδρύματος ή/και τον νόμο.</w:t>
      </w:r>
    </w:p>
    <w:p w14:paraId="453ED51A" w14:textId="77777777" w:rsidR="00994055" w:rsidRPr="002F1D71" w:rsidRDefault="00994055" w:rsidP="00994055">
      <w:pPr>
        <w:autoSpaceDE w:val="0"/>
        <w:autoSpaceDN w:val="0"/>
        <w:adjustRightInd w:val="0"/>
        <w:spacing w:line="240" w:lineRule="auto"/>
        <w:rPr>
          <w:rFonts w:asciiTheme="minorHAnsi" w:eastAsia="Calibri" w:hAnsiTheme="minorHAnsi" w:cstheme="minorHAnsi"/>
          <w:color w:val="000000"/>
          <w:sz w:val="22"/>
        </w:rPr>
      </w:pPr>
    </w:p>
    <w:p w14:paraId="6852D8DA" w14:textId="16821F03" w:rsidR="00994055" w:rsidRDefault="00994055" w:rsidP="00994055">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1.3 Ο Εταίρος αναλαμβάνει την υποχρέωση να συνυπογράψει ως εκ τρίτου συμβαλλόμενος τη Σύμβαση Επιχορήγησης, δηλώνοντας ότι αναλαμβάνει την υποχρέωση να συμμορφώνεται με όλες εκείνες δεσμεύσεις που βαρύνουν τον Φορέα Υλοποίησης, τις οποίες ο τελευταίος οφείλει να διασφαλίσει ότι θα τηρεί και ο Εταίρος του.</w:t>
      </w:r>
    </w:p>
    <w:p w14:paraId="78182595" w14:textId="77777777" w:rsidR="00994055" w:rsidRDefault="00994055" w:rsidP="002F1D71">
      <w:pPr>
        <w:autoSpaceDE w:val="0"/>
        <w:autoSpaceDN w:val="0"/>
        <w:adjustRightInd w:val="0"/>
        <w:spacing w:line="240" w:lineRule="auto"/>
        <w:rPr>
          <w:rFonts w:asciiTheme="minorHAnsi" w:eastAsia="Calibri" w:hAnsiTheme="minorHAnsi" w:cstheme="minorHAnsi"/>
          <w:color w:val="000000"/>
          <w:sz w:val="22"/>
        </w:rPr>
      </w:pPr>
    </w:p>
    <w:p w14:paraId="2F4FA5D0" w14:textId="4D56055A"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2. Πέραν των ανωτέρω υποχρεώσεων, ο Εταίρος του </w:t>
      </w:r>
      <w:r w:rsidR="006A59C1" w:rsidRPr="006A59C1">
        <w:rPr>
          <w:rFonts w:asciiTheme="minorHAnsi" w:eastAsia="Calibri" w:hAnsiTheme="minorHAnsi" w:cstheme="minorHAnsi"/>
          <w:color w:val="000000"/>
          <w:sz w:val="22"/>
        </w:rPr>
        <w:t>Έργου</w:t>
      </w:r>
      <w:r w:rsidR="007C70CC" w:rsidRPr="007C70CC">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 xml:space="preserve">οφείλει: </w:t>
      </w:r>
    </w:p>
    <w:p w14:paraId="0E65B3C9" w14:textId="4BA20358"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(α) Να ενημερώνει άμεσα τον Φορέα Υλοποίησης του Έργου σχετικά με περιστάσεις - περιστατικά που ενδέχεται να έχουν αντίκτυπο στην ορθότητα, την επικαιρότητα και την πληρότητα της απόδοσής του</w:t>
      </w:r>
      <w:r w:rsidR="00144E7D" w:rsidRPr="002F1D71">
        <w:rPr>
          <w:rFonts w:asciiTheme="minorHAnsi" w:eastAsia="Calibri" w:hAnsiTheme="minorHAnsi" w:cstheme="minorHAnsi"/>
          <w:color w:val="000000"/>
          <w:sz w:val="22"/>
        </w:rPr>
        <w:t>.</w:t>
      </w:r>
    </w:p>
    <w:p w14:paraId="6EAEE03C" w14:textId="55928A66"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(β) Να παρέχει στον Φορέα Υλοποίησης του Έργου όλες τις απαραίτητες πληροφορίες για την προετοιμασία [οποιωνδήποτε εκθέσεων που υποβάλλει ο Φορέας Υλοποίησης στο</w:t>
      </w:r>
      <w:r w:rsidR="002D3840" w:rsidRPr="002F1D71">
        <w:rPr>
          <w:rFonts w:asciiTheme="minorHAnsi" w:eastAsia="Calibri" w:hAnsiTheme="minorHAnsi" w:cstheme="minorHAnsi"/>
          <w:color w:val="000000"/>
          <w:sz w:val="22"/>
        </w:rPr>
        <w:t xml:space="preserve"> Ίδρυμα Μποδοσάκη</w:t>
      </w:r>
      <w:r w:rsidRPr="002F1D71">
        <w:rPr>
          <w:rFonts w:asciiTheme="minorHAnsi" w:eastAsia="Calibri" w:hAnsiTheme="minorHAnsi" w:cstheme="minorHAnsi"/>
          <w:color w:val="000000"/>
          <w:sz w:val="22"/>
        </w:rPr>
        <w:t>] εντός των προθεσμιών και σύμφωνα με τα υποδείγματα που παρέχει ο Φορέας Υλοποίησης του Έργου.</w:t>
      </w:r>
    </w:p>
    <w:p w14:paraId="45DD632B"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(γ) Να ενημερώνει αμέσως τον Φορέα Υλοποίησης του Έργου σε περίπτωση υπόνοιας ή διαπιστωθείσας απάτης, διαφθοράς ή άλλης παράνομης δραστηριότητας που έρχεται σε γνώση του, σε οποιοδήποτε επίπεδο ή σε οποιοδήποτε στάδιο υλοποίησης του Έργου.</w:t>
      </w:r>
    </w:p>
    <w:p w14:paraId="59324EBF" w14:textId="49230E4B"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δ) Να τηρεί όλα τα δικαιολογητικά σχετικά με το Έργο, συμπεριλαμβανομένων των δαπανών που πραγματοποιήθηκαν, είτε με τη μορφή πρωτοτύπων είτε σε μορφή που έχουν πιστοποιηθεί ότι είναι σύμφωνη με τα πρωτότυπα σε κοινά αποδεκτούς φορείς, για τουλάχιστον [προσδιορίστε τον αριθμό ετών σε όχι λιγότερο από </w:t>
      </w:r>
      <w:r w:rsidR="00144E7D" w:rsidRPr="002F1D71">
        <w:rPr>
          <w:rFonts w:asciiTheme="minorHAnsi" w:eastAsia="Calibri" w:hAnsiTheme="minorHAnsi" w:cstheme="minorHAnsi"/>
          <w:color w:val="000000"/>
          <w:sz w:val="22"/>
        </w:rPr>
        <w:t>πέντε</w:t>
      </w:r>
      <w:r w:rsidRPr="002F1D71">
        <w:rPr>
          <w:rFonts w:asciiTheme="minorHAnsi" w:eastAsia="Calibri" w:hAnsiTheme="minorHAnsi" w:cstheme="minorHAnsi"/>
          <w:color w:val="000000"/>
          <w:sz w:val="22"/>
        </w:rPr>
        <w:t xml:space="preserve">) από την </w:t>
      </w:r>
      <w:r w:rsidR="00144E7D" w:rsidRPr="002F1D71">
        <w:rPr>
          <w:rFonts w:asciiTheme="minorHAnsi" w:eastAsia="Calibri" w:hAnsiTheme="minorHAnsi" w:cstheme="minorHAnsi"/>
          <w:color w:val="000000"/>
          <w:sz w:val="22"/>
        </w:rPr>
        <w:t>τελευταία πληρωμή της Χρηματοδοτικής Αρχής προς το Ίδρυμα Μποδοσάκη</w:t>
      </w:r>
      <w:r w:rsidRPr="002F1D71">
        <w:rPr>
          <w:rFonts w:asciiTheme="minorHAnsi" w:eastAsia="Calibri" w:hAnsiTheme="minorHAnsi" w:cstheme="minorHAnsi"/>
          <w:color w:val="000000"/>
          <w:sz w:val="22"/>
        </w:rPr>
        <w:t>.</w:t>
      </w:r>
    </w:p>
    <w:p w14:paraId="7A03E554" w14:textId="4087020A"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ε) Να παρέχει οποιοδήποτε αναγκαίο έγγραφο ή πληροφορία στους φορείς που διενεργούν ενδιάμεσες ή εκ των υστέρων αξιολογήσεις του προγράμματος, καθώς και επιθεωρήσεις, επιτόπιες επισκέψεις - ελέγχους για λογαριασμό </w:t>
      </w:r>
      <w:r w:rsidR="00144E7D" w:rsidRPr="002F1D71">
        <w:rPr>
          <w:rFonts w:asciiTheme="minorHAnsi" w:eastAsia="Calibri" w:hAnsiTheme="minorHAnsi" w:cstheme="minorHAnsi"/>
          <w:color w:val="000000"/>
          <w:sz w:val="22"/>
        </w:rPr>
        <w:t>της Χρηματοδοτικής Αρχής</w:t>
      </w:r>
      <w:r w:rsidRPr="002F1D71">
        <w:rPr>
          <w:rFonts w:asciiTheme="minorHAnsi" w:eastAsia="Calibri" w:hAnsiTheme="minorHAnsi" w:cstheme="minorHAnsi"/>
          <w:color w:val="000000"/>
          <w:sz w:val="22"/>
        </w:rPr>
        <w:t>.</w:t>
      </w:r>
    </w:p>
    <w:p w14:paraId="5032D4ED" w14:textId="18EC8465" w:rsidR="00BA1BCD" w:rsidRDefault="00987A95" w:rsidP="002F1D71">
      <w:pPr>
        <w:autoSpaceDE w:val="0"/>
        <w:autoSpaceDN w:val="0"/>
        <w:adjustRightInd w:val="0"/>
        <w:spacing w:line="240" w:lineRule="auto"/>
        <w:rPr>
          <w:rFonts w:asciiTheme="minorHAnsi" w:eastAsia="Calibri" w:hAnsiTheme="minorHAnsi" w:cstheme="minorHAnsi"/>
          <w:color w:val="000000"/>
          <w:sz w:val="22"/>
        </w:rPr>
      </w:pPr>
      <w:proofErr w:type="spellStart"/>
      <w:r w:rsidRPr="002F1D71">
        <w:rPr>
          <w:rFonts w:asciiTheme="minorHAnsi" w:eastAsia="Calibri" w:hAnsiTheme="minorHAnsi" w:cstheme="minorHAnsi"/>
          <w:color w:val="000000"/>
          <w:sz w:val="22"/>
        </w:rPr>
        <w:t>στ</w:t>
      </w:r>
      <w:proofErr w:type="spellEnd"/>
      <w:r w:rsidRPr="002F1D71">
        <w:rPr>
          <w:rFonts w:asciiTheme="minorHAnsi" w:eastAsia="Calibri" w:hAnsiTheme="minorHAnsi" w:cstheme="minorHAnsi"/>
          <w:color w:val="000000"/>
          <w:sz w:val="22"/>
        </w:rPr>
        <w:t>) [Άλλες υποχρεώσεις, κατά περίπτωση].</w:t>
      </w:r>
    </w:p>
    <w:p w14:paraId="46173D6E" w14:textId="77777777" w:rsidR="00BA1BCD" w:rsidRPr="002F1D71" w:rsidRDefault="00BA1BCD" w:rsidP="002F1D71">
      <w:pPr>
        <w:autoSpaceDE w:val="0"/>
        <w:autoSpaceDN w:val="0"/>
        <w:adjustRightInd w:val="0"/>
        <w:spacing w:line="240" w:lineRule="auto"/>
        <w:rPr>
          <w:rFonts w:asciiTheme="minorHAnsi" w:eastAsia="Calibri" w:hAnsiTheme="minorHAnsi" w:cstheme="minorHAnsi"/>
          <w:color w:val="000000"/>
          <w:sz w:val="22"/>
        </w:rPr>
      </w:pPr>
    </w:p>
    <w:p w14:paraId="0055E050" w14:textId="19288291" w:rsidR="00CF5A13" w:rsidRPr="002F1D71" w:rsidRDefault="00CF5A13" w:rsidP="002F1D71">
      <w:pPr>
        <w:pStyle w:val="Default"/>
        <w:jc w:val="both"/>
        <w:rPr>
          <w:rFonts w:asciiTheme="minorHAnsi" w:eastAsia="Calibri" w:hAnsiTheme="minorHAnsi" w:cstheme="minorHAnsi"/>
          <w:sz w:val="22"/>
          <w:szCs w:val="22"/>
        </w:rPr>
      </w:pPr>
      <w:r w:rsidRPr="002F1D71">
        <w:rPr>
          <w:rFonts w:asciiTheme="minorHAnsi" w:eastAsia="Calibri" w:hAnsiTheme="minorHAnsi" w:cstheme="minorHAnsi"/>
          <w:b/>
          <w:bCs/>
          <w:sz w:val="22"/>
          <w:szCs w:val="22"/>
        </w:rPr>
        <w:t xml:space="preserve">Άρθρο 6 – Ελάχιστες Υποχρεώσεις του Φορέα Υλοποίησης και του Εταίρου του Έργου </w:t>
      </w:r>
    </w:p>
    <w:p w14:paraId="798B078B" w14:textId="77777777" w:rsidR="00CF5A13" w:rsidRPr="002F1D71" w:rsidRDefault="00CF5A13" w:rsidP="002F1D71">
      <w:pPr>
        <w:autoSpaceDE w:val="0"/>
        <w:autoSpaceDN w:val="0"/>
        <w:adjustRightInd w:val="0"/>
        <w:spacing w:line="240" w:lineRule="auto"/>
        <w:rPr>
          <w:rFonts w:asciiTheme="minorHAnsi" w:eastAsia="Calibri" w:hAnsiTheme="minorHAnsi" w:cstheme="minorHAnsi"/>
          <w:color w:val="000000"/>
          <w:sz w:val="22"/>
        </w:rPr>
      </w:pPr>
    </w:p>
    <w:p w14:paraId="48D6F5D0" w14:textId="434D0FD9" w:rsidR="00CF5A13" w:rsidRPr="002F1D71" w:rsidRDefault="00CF5A13" w:rsidP="002F1D71">
      <w:pPr>
        <w:autoSpaceDE w:val="0"/>
        <w:autoSpaceDN w:val="0"/>
        <w:adjustRightInd w:val="0"/>
        <w:spacing w:line="240" w:lineRule="auto"/>
        <w:rPr>
          <w:rFonts w:asciiTheme="minorHAnsi" w:eastAsia="Calibri" w:hAnsiTheme="minorHAnsi" w:cstheme="minorHAnsi"/>
          <w:b/>
          <w:bCs/>
          <w:color w:val="000000"/>
          <w:sz w:val="22"/>
          <w:u w:val="single"/>
        </w:rPr>
      </w:pPr>
      <w:r w:rsidRPr="002F1D71">
        <w:rPr>
          <w:rFonts w:asciiTheme="minorHAnsi" w:eastAsia="Calibri" w:hAnsiTheme="minorHAnsi" w:cstheme="minorHAnsi"/>
          <w:b/>
          <w:bCs/>
          <w:color w:val="000000"/>
          <w:sz w:val="22"/>
          <w:u w:val="single"/>
        </w:rPr>
        <w:lastRenderedPageBreak/>
        <w:t>Ειδικότερες ελάχιστες υποχρεώσεις του του φορέα υλοποίησης και του εταίρου στο πλαίσιο της συνεργασίας τους για τη</w:t>
      </w:r>
      <w:r w:rsidR="00192D6B" w:rsidRPr="002F1D71">
        <w:rPr>
          <w:rFonts w:asciiTheme="minorHAnsi" w:eastAsia="Calibri" w:hAnsiTheme="minorHAnsi" w:cstheme="minorHAnsi"/>
          <w:b/>
          <w:bCs/>
          <w:color w:val="000000"/>
          <w:sz w:val="22"/>
          <w:u w:val="single"/>
        </w:rPr>
        <w:t xml:space="preserve"> συνεργατική υλοποίηση</w:t>
      </w:r>
      <w:r w:rsidRPr="002F1D71">
        <w:rPr>
          <w:rFonts w:asciiTheme="minorHAnsi" w:eastAsia="Calibri" w:hAnsiTheme="minorHAnsi" w:cstheme="minorHAnsi"/>
          <w:b/>
          <w:bCs/>
          <w:color w:val="000000"/>
          <w:sz w:val="22"/>
          <w:u w:val="single"/>
        </w:rPr>
        <w:t xml:space="preserve"> του </w:t>
      </w:r>
      <w:r w:rsidR="00491469" w:rsidRPr="00491469">
        <w:rPr>
          <w:rFonts w:asciiTheme="minorHAnsi" w:eastAsia="Calibri" w:hAnsiTheme="minorHAnsi" w:cstheme="minorHAnsi"/>
          <w:b/>
          <w:bCs/>
          <w:color w:val="000000"/>
          <w:sz w:val="22"/>
          <w:u w:val="single"/>
        </w:rPr>
        <w:t>Έργου</w:t>
      </w:r>
      <w:r w:rsidR="00EC7D1C">
        <w:rPr>
          <w:rFonts w:asciiTheme="minorHAnsi" w:eastAsia="Calibri" w:hAnsiTheme="minorHAnsi" w:cstheme="minorHAnsi"/>
          <w:b/>
          <w:bCs/>
          <w:color w:val="000000"/>
          <w:sz w:val="22"/>
          <w:u w:val="single"/>
        </w:rPr>
        <w:t xml:space="preserve"> </w:t>
      </w:r>
      <w:r w:rsidRPr="002F1D71">
        <w:rPr>
          <w:rFonts w:asciiTheme="minorHAnsi" w:eastAsia="Calibri" w:hAnsiTheme="minorHAnsi" w:cstheme="minorHAnsi"/>
          <w:b/>
          <w:bCs/>
          <w:color w:val="000000"/>
          <w:sz w:val="22"/>
          <w:u w:val="single"/>
        </w:rPr>
        <w:t>είναι οι ακόλουθες:</w:t>
      </w:r>
    </w:p>
    <w:p w14:paraId="6194B8AC" w14:textId="77777777" w:rsidR="00FF7AEB" w:rsidRDefault="00FF7AEB" w:rsidP="002F1D71">
      <w:pPr>
        <w:autoSpaceDE w:val="0"/>
        <w:autoSpaceDN w:val="0"/>
        <w:adjustRightInd w:val="0"/>
        <w:spacing w:line="240" w:lineRule="auto"/>
        <w:rPr>
          <w:rFonts w:asciiTheme="minorHAnsi" w:eastAsia="Calibri" w:hAnsiTheme="minorHAnsi" w:cstheme="minorHAnsi"/>
          <w:b/>
          <w:bCs/>
          <w:color w:val="000000"/>
          <w:sz w:val="22"/>
        </w:rPr>
      </w:pPr>
    </w:p>
    <w:p w14:paraId="5A691C9C" w14:textId="7E65D065" w:rsidR="00CF5A13" w:rsidRPr="002F1D71" w:rsidRDefault="00CF5A13"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b/>
          <w:bCs/>
          <w:color w:val="000000"/>
          <w:sz w:val="22"/>
        </w:rPr>
        <w:t xml:space="preserve">1. Υποχρέωση προσήκουσας υλοποίησης </w:t>
      </w:r>
      <w:r w:rsidR="00BD3753">
        <w:rPr>
          <w:rFonts w:asciiTheme="minorHAnsi" w:eastAsia="Calibri" w:hAnsiTheme="minorHAnsi" w:cstheme="minorHAnsi"/>
          <w:b/>
          <w:bCs/>
          <w:color w:val="000000"/>
          <w:sz w:val="22"/>
        </w:rPr>
        <w:t xml:space="preserve">του </w:t>
      </w:r>
      <w:r w:rsidR="00491469" w:rsidRPr="00491469">
        <w:rPr>
          <w:rFonts w:asciiTheme="minorHAnsi" w:eastAsia="Calibri" w:hAnsiTheme="minorHAnsi" w:cstheme="minorHAnsi"/>
          <w:b/>
          <w:bCs/>
          <w:color w:val="000000"/>
          <w:sz w:val="22"/>
        </w:rPr>
        <w:t>Έργου</w:t>
      </w:r>
      <w:r w:rsidR="007211E6" w:rsidRPr="002F1D71">
        <w:rPr>
          <w:rFonts w:asciiTheme="minorHAnsi" w:eastAsia="Calibri" w:hAnsiTheme="minorHAnsi" w:cstheme="minorHAnsi"/>
          <w:b/>
          <w:bCs/>
          <w:color w:val="000000"/>
          <w:sz w:val="22"/>
        </w:rPr>
        <w:t>:</w:t>
      </w:r>
      <w:r w:rsidRPr="002F1D71">
        <w:rPr>
          <w:rFonts w:asciiTheme="minorHAnsi" w:eastAsia="Calibri" w:hAnsiTheme="minorHAnsi" w:cstheme="minorHAnsi"/>
          <w:color w:val="000000"/>
          <w:sz w:val="22"/>
        </w:rPr>
        <w:t xml:space="preserve"> </w:t>
      </w:r>
    </w:p>
    <w:p w14:paraId="0D7B7C05" w14:textId="02AE4063" w:rsidR="00CF5A13" w:rsidRPr="002F1D71" w:rsidRDefault="00CF5A13"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Ο</w:t>
      </w:r>
      <w:r w:rsidR="0042494A" w:rsidRPr="002F1D71">
        <w:rPr>
          <w:rFonts w:asciiTheme="minorHAnsi" w:eastAsia="Calibri" w:hAnsiTheme="minorHAnsi" w:cstheme="minorHAnsi"/>
          <w:color w:val="000000"/>
          <w:sz w:val="22"/>
        </w:rPr>
        <w:t xml:space="preserve">ι </w:t>
      </w:r>
      <w:r w:rsidR="00681B50">
        <w:rPr>
          <w:rFonts w:asciiTheme="minorHAnsi" w:eastAsia="Calibri" w:hAnsiTheme="minorHAnsi" w:cstheme="minorHAnsi"/>
          <w:color w:val="000000"/>
          <w:sz w:val="22"/>
        </w:rPr>
        <w:t>Σ</w:t>
      </w:r>
      <w:r w:rsidR="0042494A" w:rsidRPr="002F1D71">
        <w:rPr>
          <w:rFonts w:asciiTheme="minorHAnsi" w:eastAsia="Calibri" w:hAnsiTheme="minorHAnsi" w:cstheme="minorHAnsi"/>
          <w:color w:val="000000"/>
          <w:sz w:val="22"/>
        </w:rPr>
        <w:t>υμβαλλόμενοι π</w:t>
      </w:r>
      <w:r w:rsidRPr="002F1D71">
        <w:rPr>
          <w:rFonts w:asciiTheme="minorHAnsi" w:eastAsia="Calibri" w:hAnsiTheme="minorHAnsi" w:cstheme="minorHAnsi"/>
          <w:color w:val="000000"/>
          <w:sz w:val="22"/>
        </w:rPr>
        <w:t>ρέπει να υλοποι</w:t>
      </w:r>
      <w:r w:rsidR="0042494A" w:rsidRPr="002F1D71">
        <w:rPr>
          <w:rFonts w:asciiTheme="minorHAnsi" w:eastAsia="Calibri" w:hAnsiTheme="minorHAnsi" w:cstheme="minorHAnsi"/>
          <w:color w:val="000000"/>
          <w:sz w:val="22"/>
        </w:rPr>
        <w:t xml:space="preserve">ούν </w:t>
      </w:r>
      <w:r w:rsidR="00BD3753">
        <w:rPr>
          <w:rFonts w:asciiTheme="minorHAnsi" w:eastAsia="Calibri" w:hAnsiTheme="minorHAnsi" w:cstheme="minorHAnsi"/>
          <w:color w:val="000000"/>
          <w:sz w:val="22"/>
        </w:rPr>
        <w:t xml:space="preserve">το </w:t>
      </w:r>
      <w:r w:rsidR="00491469">
        <w:rPr>
          <w:rFonts w:asciiTheme="minorHAnsi" w:eastAsia="Calibri" w:hAnsiTheme="minorHAnsi" w:cstheme="minorHAnsi"/>
          <w:color w:val="000000"/>
          <w:sz w:val="22"/>
        </w:rPr>
        <w:t>Έργο</w:t>
      </w:r>
      <w:r w:rsidR="00491469" w:rsidRPr="002F1D71">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 xml:space="preserve">όπως περιγράφεται στη </w:t>
      </w:r>
      <w:r w:rsidR="002D3840"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 </w:t>
      </w:r>
      <w:r w:rsidR="002D3840" w:rsidRPr="002F1D71">
        <w:rPr>
          <w:rFonts w:asciiTheme="minorHAnsi" w:eastAsia="Calibri" w:hAnsiTheme="minorHAnsi" w:cstheme="minorHAnsi"/>
          <w:color w:val="000000"/>
          <w:sz w:val="22"/>
        </w:rPr>
        <w:t>Ε</w:t>
      </w:r>
      <w:r w:rsidRPr="002F1D71">
        <w:rPr>
          <w:rFonts w:asciiTheme="minorHAnsi" w:eastAsia="Calibri" w:hAnsiTheme="minorHAnsi" w:cstheme="minorHAnsi"/>
          <w:color w:val="000000"/>
          <w:sz w:val="22"/>
        </w:rPr>
        <w:t xml:space="preserve">πιχορήγησης </w:t>
      </w:r>
      <w:r w:rsidR="002D3840" w:rsidRPr="002F1D71">
        <w:rPr>
          <w:rFonts w:asciiTheme="minorHAnsi" w:eastAsia="Calibri" w:hAnsiTheme="minorHAnsi" w:cstheme="minorHAnsi"/>
          <w:color w:val="000000"/>
          <w:sz w:val="22"/>
        </w:rPr>
        <w:t>Έ</w:t>
      </w:r>
      <w:r w:rsidRPr="002F1D71">
        <w:rPr>
          <w:rFonts w:asciiTheme="minorHAnsi" w:eastAsia="Calibri" w:hAnsiTheme="minorHAnsi" w:cstheme="minorHAnsi"/>
          <w:color w:val="000000"/>
          <w:sz w:val="22"/>
        </w:rPr>
        <w:t>ργου</w:t>
      </w:r>
      <w:r w:rsidR="00BD3753">
        <w:rPr>
          <w:rFonts w:asciiTheme="minorHAnsi" w:eastAsia="Calibri" w:hAnsiTheme="minorHAnsi" w:cstheme="minorHAnsi"/>
          <w:color w:val="000000"/>
          <w:sz w:val="22"/>
        </w:rPr>
        <w:t xml:space="preserve"> </w:t>
      </w:r>
      <w:r w:rsidR="002D3840" w:rsidRPr="002F1D71">
        <w:rPr>
          <w:rFonts w:asciiTheme="minorHAnsi" w:eastAsia="Calibri" w:hAnsiTheme="minorHAnsi" w:cstheme="minorHAnsi"/>
          <w:iCs/>
          <w:color w:val="000000"/>
          <w:sz w:val="22"/>
        </w:rPr>
        <w:t xml:space="preserve">μεταξύ του Ιδρύματος Μποδοσάκη και του Φορέα Υλοποίησης Έργου </w:t>
      </w:r>
      <w:r w:rsidRPr="002F1D71">
        <w:rPr>
          <w:rFonts w:asciiTheme="minorHAnsi" w:eastAsia="Calibri" w:hAnsiTheme="minorHAnsi" w:cstheme="minorHAnsi"/>
          <w:color w:val="000000"/>
          <w:sz w:val="22"/>
        </w:rPr>
        <w:t xml:space="preserve">και σε συμμόρφωση με τις διατάξεις της, τους όρους της </w:t>
      </w:r>
      <w:r w:rsidR="002D3840" w:rsidRPr="002F1D71">
        <w:rPr>
          <w:rFonts w:asciiTheme="minorHAnsi" w:eastAsia="Calibri" w:hAnsiTheme="minorHAnsi" w:cstheme="minorHAnsi"/>
          <w:color w:val="000000"/>
          <w:sz w:val="22"/>
        </w:rPr>
        <w:t xml:space="preserve">οικείας </w:t>
      </w:r>
      <w:r w:rsidRPr="002F1D71">
        <w:rPr>
          <w:rFonts w:asciiTheme="minorHAnsi" w:eastAsia="Calibri" w:hAnsiTheme="minorHAnsi" w:cstheme="minorHAnsi"/>
          <w:color w:val="000000"/>
          <w:sz w:val="22"/>
        </w:rPr>
        <w:t xml:space="preserve">Πρόσκλησης και όλες τις νομικές υποχρεώσεις που απορρέουν από το εφαρμοστέο </w:t>
      </w:r>
      <w:proofErr w:type="spellStart"/>
      <w:r w:rsidRPr="002F1D71">
        <w:rPr>
          <w:rFonts w:asciiTheme="minorHAnsi" w:eastAsia="Calibri" w:hAnsiTheme="minorHAnsi" w:cstheme="minorHAnsi"/>
          <w:color w:val="000000"/>
          <w:sz w:val="22"/>
        </w:rPr>
        <w:t>ενωσιακό</w:t>
      </w:r>
      <w:proofErr w:type="spellEnd"/>
      <w:r w:rsidRPr="002F1D71">
        <w:rPr>
          <w:rFonts w:asciiTheme="minorHAnsi" w:eastAsia="Calibri" w:hAnsiTheme="minorHAnsi" w:cstheme="minorHAnsi"/>
          <w:color w:val="000000"/>
          <w:sz w:val="22"/>
        </w:rPr>
        <w:t>, διεθνές και εθνικό δίκαιο.</w:t>
      </w:r>
    </w:p>
    <w:p w14:paraId="55517C25" w14:textId="77777777" w:rsidR="00CF5A13" w:rsidRPr="002F1D71" w:rsidRDefault="00CF5A13" w:rsidP="002F1D71">
      <w:pPr>
        <w:autoSpaceDE w:val="0"/>
        <w:autoSpaceDN w:val="0"/>
        <w:adjustRightInd w:val="0"/>
        <w:spacing w:line="240" w:lineRule="auto"/>
        <w:rPr>
          <w:rFonts w:asciiTheme="minorHAnsi" w:eastAsia="Calibri" w:hAnsiTheme="minorHAnsi" w:cstheme="minorHAnsi"/>
          <w:color w:val="000000"/>
          <w:sz w:val="22"/>
        </w:rPr>
      </w:pPr>
    </w:p>
    <w:p w14:paraId="3214775A" w14:textId="3EBED9FE" w:rsidR="00CF5A13"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b/>
          <w:bCs/>
          <w:color w:val="000000"/>
          <w:sz w:val="22"/>
        </w:rPr>
        <w:t>2.</w:t>
      </w:r>
      <w:r w:rsidR="00CF5A13" w:rsidRPr="002F1D71">
        <w:rPr>
          <w:rFonts w:asciiTheme="minorHAnsi" w:eastAsia="Calibri" w:hAnsiTheme="minorHAnsi" w:cstheme="minorHAnsi"/>
          <w:b/>
          <w:bCs/>
          <w:color w:val="000000"/>
          <w:sz w:val="22"/>
        </w:rPr>
        <w:t xml:space="preserve"> Σύγκρουση συμφερόντων</w:t>
      </w:r>
      <w:r w:rsidR="007211E6" w:rsidRPr="002F1D71">
        <w:rPr>
          <w:rFonts w:asciiTheme="minorHAnsi" w:eastAsia="Calibri" w:hAnsiTheme="minorHAnsi" w:cstheme="minorHAnsi"/>
          <w:b/>
          <w:bCs/>
          <w:color w:val="000000"/>
          <w:sz w:val="22"/>
        </w:rPr>
        <w:t>:</w:t>
      </w:r>
    </w:p>
    <w:p w14:paraId="1291126F" w14:textId="0B03400A" w:rsidR="00CF5A13"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Οι </w:t>
      </w:r>
      <w:r w:rsidR="00681B50">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υμβαλλόμενοι </w:t>
      </w:r>
      <w:r w:rsidR="00192D6B" w:rsidRPr="002F1D71">
        <w:rPr>
          <w:rFonts w:asciiTheme="minorHAnsi" w:eastAsia="Calibri" w:hAnsiTheme="minorHAnsi" w:cstheme="minorHAnsi"/>
          <w:color w:val="000000"/>
          <w:sz w:val="22"/>
        </w:rPr>
        <w:t>δηλώνουν ότι</w:t>
      </w:r>
      <w:r w:rsidR="00557801" w:rsidRPr="002F1D71">
        <w:rPr>
          <w:rFonts w:asciiTheme="minorHAnsi" w:eastAsia="Calibri" w:hAnsiTheme="minorHAnsi" w:cstheme="minorHAnsi"/>
          <w:color w:val="000000"/>
          <w:sz w:val="22"/>
        </w:rPr>
        <w:t xml:space="preserve"> δεν</w:t>
      </w:r>
      <w:r w:rsidR="00192D6B" w:rsidRPr="002F1D71">
        <w:rPr>
          <w:rFonts w:asciiTheme="minorHAnsi" w:eastAsia="Calibri" w:hAnsiTheme="minorHAnsi" w:cstheme="minorHAnsi"/>
          <w:color w:val="000000"/>
          <w:sz w:val="22"/>
        </w:rPr>
        <w:t xml:space="preserve"> υφίσταται στις μεταξύ τους σχέσεις</w:t>
      </w:r>
      <w:r w:rsidR="00557801" w:rsidRPr="002F1D71">
        <w:rPr>
          <w:rFonts w:asciiTheme="minorHAnsi" w:eastAsia="Calibri" w:hAnsiTheme="minorHAnsi" w:cstheme="minorHAnsi"/>
          <w:color w:val="000000"/>
          <w:sz w:val="22"/>
        </w:rPr>
        <w:t>, αλλά και στις σχέσεις τους με οποιονδήποτε παράγοντα του Έργου και της επιχορήγησ</w:t>
      </w:r>
      <w:r w:rsidR="003A7CE8">
        <w:rPr>
          <w:rFonts w:asciiTheme="minorHAnsi" w:eastAsia="Calibri" w:hAnsiTheme="minorHAnsi" w:cstheme="minorHAnsi"/>
          <w:color w:val="000000"/>
          <w:sz w:val="22"/>
        </w:rPr>
        <w:t>ή</w:t>
      </w:r>
      <w:r w:rsidR="00557801" w:rsidRPr="002F1D71">
        <w:rPr>
          <w:rFonts w:asciiTheme="minorHAnsi" w:eastAsia="Calibri" w:hAnsiTheme="minorHAnsi" w:cstheme="minorHAnsi"/>
          <w:color w:val="000000"/>
          <w:sz w:val="22"/>
        </w:rPr>
        <w:t xml:space="preserve">ς του, οποιαδήποτε κατάσταση σύγκρουσης συμφερόντων. Οι </w:t>
      </w:r>
      <w:r w:rsidR="00681B50">
        <w:rPr>
          <w:rFonts w:asciiTheme="minorHAnsi" w:eastAsia="Calibri" w:hAnsiTheme="minorHAnsi" w:cstheme="minorHAnsi"/>
          <w:color w:val="000000"/>
          <w:sz w:val="22"/>
        </w:rPr>
        <w:t>Σ</w:t>
      </w:r>
      <w:r w:rsidR="00557801" w:rsidRPr="002F1D71">
        <w:rPr>
          <w:rFonts w:asciiTheme="minorHAnsi" w:eastAsia="Calibri" w:hAnsiTheme="minorHAnsi" w:cstheme="minorHAnsi"/>
          <w:color w:val="000000"/>
          <w:sz w:val="22"/>
        </w:rPr>
        <w:t xml:space="preserve">υμβαλλόμενοι θα </w:t>
      </w:r>
      <w:r w:rsidR="00CF5A13" w:rsidRPr="002F1D71">
        <w:rPr>
          <w:rFonts w:asciiTheme="minorHAnsi" w:eastAsia="Calibri" w:hAnsiTheme="minorHAnsi" w:cstheme="minorHAnsi"/>
          <w:color w:val="000000"/>
          <w:sz w:val="22"/>
        </w:rPr>
        <w:t>λαμβάν</w:t>
      </w:r>
      <w:r w:rsidRPr="002F1D71">
        <w:rPr>
          <w:rFonts w:asciiTheme="minorHAnsi" w:eastAsia="Calibri" w:hAnsiTheme="minorHAnsi" w:cstheme="minorHAnsi"/>
          <w:color w:val="000000"/>
          <w:sz w:val="22"/>
        </w:rPr>
        <w:t xml:space="preserve">ουν </w:t>
      </w:r>
      <w:r w:rsidR="00CF5A13" w:rsidRPr="002F1D71">
        <w:rPr>
          <w:rFonts w:asciiTheme="minorHAnsi" w:eastAsia="Calibri" w:hAnsiTheme="minorHAnsi" w:cstheme="minorHAnsi"/>
          <w:color w:val="000000"/>
          <w:sz w:val="22"/>
        </w:rPr>
        <w:t>όλα τα ενδεδειγμένα κατά περίπτωση μέτρα για</w:t>
      </w:r>
      <w:r w:rsidR="00557801" w:rsidRPr="002F1D71">
        <w:rPr>
          <w:rFonts w:asciiTheme="minorHAnsi" w:eastAsia="Calibri" w:hAnsiTheme="minorHAnsi" w:cstheme="minorHAnsi"/>
          <w:color w:val="000000"/>
          <w:sz w:val="22"/>
        </w:rPr>
        <w:t xml:space="preserve"> να εντοπίζουν και </w:t>
      </w:r>
      <w:r w:rsidR="00CF5A13" w:rsidRPr="002F1D71">
        <w:rPr>
          <w:rFonts w:asciiTheme="minorHAnsi" w:eastAsia="Calibri" w:hAnsiTheme="minorHAnsi" w:cstheme="minorHAnsi"/>
          <w:color w:val="000000"/>
          <w:sz w:val="22"/>
        </w:rPr>
        <w:t xml:space="preserve"> να αποτρέπ</w:t>
      </w:r>
      <w:r w:rsidRPr="002F1D71">
        <w:rPr>
          <w:rFonts w:asciiTheme="minorHAnsi" w:eastAsia="Calibri" w:hAnsiTheme="minorHAnsi" w:cstheme="minorHAnsi"/>
          <w:color w:val="000000"/>
          <w:sz w:val="22"/>
        </w:rPr>
        <w:t xml:space="preserve">ουν </w:t>
      </w:r>
      <w:r w:rsidR="00CF5A13" w:rsidRPr="002F1D71">
        <w:rPr>
          <w:rFonts w:asciiTheme="minorHAnsi" w:eastAsia="Calibri" w:hAnsiTheme="minorHAnsi" w:cstheme="minorHAnsi"/>
          <w:color w:val="000000"/>
          <w:sz w:val="22"/>
        </w:rPr>
        <w:t xml:space="preserve">κάθε κατάσταση κατά την οποία η αμερόληπτη και αντικειμενική υλοποίηση της </w:t>
      </w:r>
      <w:r w:rsidRPr="002F1D71">
        <w:rPr>
          <w:rFonts w:asciiTheme="minorHAnsi" w:eastAsia="Calibri" w:hAnsiTheme="minorHAnsi" w:cstheme="minorHAnsi"/>
          <w:color w:val="000000"/>
          <w:sz w:val="22"/>
        </w:rPr>
        <w:t>σ</w:t>
      </w:r>
      <w:r w:rsidR="00CF5A13" w:rsidRPr="002F1D71">
        <w:rPr>
          <w:rFonts w:asciiTheme="minorHAnsi" w:eastAsia="Calibri" w:hAnsiTheme="minorHAnsi" w:cstheme="minorHAnsi"/>
          <w:color w:val="000000"/>
          <w:sz w:val="22"/>
        </w:rPr>
        <w:t>ύμβασης θα μπορούσε να τεθεί σε κίνδυνο για λόγους οικογενειακούς, συναισθηματικούς, πολιτικής ή εθνικής συνάφειας, οικονομικού συμφέροντος ή οποιουδήποτε άλλου άμεσου ή έμμεσου συμφέροντος ("σύγκρουση συμφερόντων").</w:t>
      </w:r>
      <w:r w:rsidR="00691D71">
        <w:rPr>
          <w:rFonts w:asciiTheme="minorHAnsi" w:eastAsia="Calibri" w:hAnsiTheme="minorHAnsi" w:cstheme="minorHAnsi"/>
          <w:color w:val="000000"/>
          <w:sz w:val="22"/>
        </w:rPr>
        <w:t xml:space="preserve"> </w:t>
      </w:r>
      <w:r w:rsidR="00CF5A13" w:rsidRPr="002F1D71">
        <w:rPr>
          <w:rFonts w:asciiTheme="minorHAnsi" w:eastAsia="Calibri" w:hAnsiTheme="minorHAnsi" w:cstheme="minorHAnsi"/>
          <w:color w:val="000000"/>
          <w:sz w:val="22"/>
        </w:rPr>
        <w:t>Οφείλ</w:t>
      </w:r>
      <w:r w:rsidRPr="002F1D71">
        <w:rPr>
          <w:rFonts w:asciiTheme="minorHAnsi" w:eastAsia="Calibri" w:hAnsiTheme="minorHAnsi" w:cstheme="minorHAnsi"/>
          <w:color w:val="000000"/>
          <w:sz w:val="22"/>
        </w:rPr>
        <w:t xml:space="preserve">ουν </w:t>
      </w:r>
      <w:r w:rsidR="00CF5A13" w:rsidRPr="002F1D71">
        <w:rPr>
          <w:rFonts w:asciiTheme="minorHAnsi" w:eastAsia="Calibri" w:hAnsiTheme="minorHAnsi" w:cstheme="minorHAnsi"/>
          <w:color w:val="000000"/>
          <w:sz w:val="22"/>
        </w:rPr>
        <w:t>να γνωστοποι</w:t>
      </w:r>
      <w:r w:rsidRPr="002F1D71">
        <w:rPr>
          <w:rFonts w:asciiTheme="minorHAnsi" w:eastAsia="Calibri" w:hAnsiTheme="minorHAnsi" w:cstheme="minorHAnsi"/>
          <w:color w:val="000000"/>
          <w:sz w:val="22"/>
        </w:rPr>
        <w:t xml:space="preserve">ούν </w:t>
      </w:r>
      <w:r w:rsidR="00CF5A13" w:rsidRPr="002F1D71">
        <w:rPr>
          <w:rFonts w:asciiTheme="minorHAnsi" w:eastAsia="Calibri" w:hAnsiTheme="minorHAnsi" w:cstheme="minorHAnsi"/>
          <w:color w:val="000000"/>
          <w:sz w:val="22"/>
        </w:rPr>
        <w:t xml:space="preserve">επίσημα και χωρίς καθυστέρηση </w:t>
      </w:r>
      <w:r w:rsidR="00876F61">
        <w:rPr>
          <w:rFonts w:asciiTheme="minorHAnsi" w:eastAsia="Calibri" w:hAnsiTheme="minorHAnsi" w:cstheme="minorHAnsi"/>
          <w:color w:val="000000"/>
          <w:sz w:val="22"/>
        </w:rPr>
        <w:t>στο Ίδρυμα</w:t>
      </w:r>
      <w:r w:rsidR="00CF5A13" w:rsidRPr="002F1D71">
        <w:rPr>
          <w:rFonts w:asciiTheme="minorHAnsi" w:eastAsia="Calibri" w:hAnsiTheme="minorHAnsi" w:cstheme="minorHAnsi"/>
          <w:color w:val="000000"/>
          <w:sz w:val="22"/>
        </w:rPr>
        <w:t xml:space="preserve"> οποιαδήποτε κατάσταση που συνιστά ή ενδέχεται να οδηγήσει σε σύγκρουση συμφερόντων και να λαμβάν</w:t>
      </w:r>
      <w:r w:rsidRPr="002F1D71">
        <w:rPr>
          <w:rFonts w:asciiTheme="minorHAnsi" w:eastAsia="Calibri" w:hAnsiTheme="minorHAnsi" w:cstheme="minorHAnsi"/>
          <w:color w:val="000000"/>
          <w:sz w:val="22"/>
        </w:rPr>
        <w:t xml:space="preserve">ουν </w:t>
      </w:r>
      <w:r w:rsidR="00CF5A13" w:rsidRPr="002F1D71">
        <w:rPr>
          <w:rFonts w:asciiTheme="minorHAnsi" w:eastAsia="Calibri" w:hAnsiTheme="minorHAnsi" w:cstheme="minorHAnsi"/>
          <w:color w:val="000000"/>
          <w:sz w:val="22"/>
        </w:rPr>
        <w:t>αμέσως όλα τα αναγκαία μέτρα για την αποκατάσταση της κατάστασης αυτής.</w:t>
      </w:r>
      <w:r w:rsidR="009B069E" w:rsidRPr="00A26746">
        <w:rPr>
          <w:rFonts w:asciiTheme="minorHAnsi" w:eastAsia="Calibri" w:hAnsiTheme="minorHAnsi" w:cstheme="minorHAnsi"/>
          <w:color w:val="000000"/>
          <w:sz w:val="22"/>
        </w:rPr>
        <w:t xml:space="preserve"> </w:t>
      </w:r>
      <w:r w:rsidR="00876F61">
        <w:rPr>
          <w:rFonts w:asciiTheme="minorHAnsi" w:eastAsia="Calibri" w:hAnsiTheme="minorHAnsi" w:cstheme="minorHAnsi"/>
          <w:color w:val="000000"/>
          <w:sz w:val="22"/>
        </w:rPr>
        <w:t xml:space="preserve">Το Ίδρυμα </w:t>
      </w:r>
      <w:r w:rsidR="00CF5A13" w:rsidRPr="002F1D71">
        <w:rPr>
          <w:rFonts w:asciiTheme="minorHAnsi" w:eastAsia="Calibri" w:hAnsiTheme="minorHAnsi" w:cstheme="minorHAnsi"/>
          <w:color w:val="000000"/>
          <w:sz w:val="22"/>
        </w:rPr>
        <w:t>δύναται να επαληθεύει ότι τα μέτρα που έχουν ληφθεί είναι κατάλληλα και δύναται να απαιτεί τη λήψη πρόσθετων μέτρων εντός συγκεκριμένης προθεσμίας.</w:t>
      </w:r>
    </w:p>
    <w:p w14:paraId="79C96171" w14:textId="77777777" w:rsidR="00080B97" w:rsidRPr="002F1D71" w:rsidRDefault="00080B97" w:rsidP="002F1D71">
      <w:pPr>
        <w:autoSpaceDE w:val="0"/>
        <w:autoSpaceDN w:val="0"/>
        <w:adjustRightInd w:val="0"/>
        <w:spacing w:line="240" w:lineRule="auto"/>
        <w:rPr>
          <w:rFonts w:asciiTheme="minorHAnsi" w:eastAsia="Calibri" w:hAnsiTheme="minorHAnsi" w:cstheme="minorHAnsi"/>
          <w:color w:val="000000"/>
          <w:sz w:val="22"/>
        </w:rPr>
      </w:pPr>
      <w:bookmarkStart w:id="2" w:name="_Toc124610326"/>
    </w:p>
    <w:p w14:paraId="16D2301F" w14:textId="1358312A"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b/>
          <w:bCs/>
          <w:color w:val="000000"/>
          <w:sz w:val="22"/>
        </w:rPr>
        <w:t>3. Ευαίσθητες πληροφορίες</w:t>
      </w:r>
      <w:bookmarkEnd w:id="2"/>
    </w:p>
    <w:p w14:paraId="58BA3A5A" w14:textId="4403A8BA"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Οι </w:t>
      </w:r>
      <w:r w:rsidR="00681B50">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υμβαλλόμενοι οφείλουν να τηρούν εμπιστευτικά όλα τα δεδομένα, έγγραφα ή άλλο υλικό (σε οποιαδήποτε μορφή) που χαρακτηρίζονται εγγράφως ως ευαίσθητα ("ευαίσθητες πληροφορίες"), κατά τη διάρκεια της υλοποίησης </w:t>
      </w:r>
      <w:r w:rsidR="00BD3753">
        <w:rPr>
          <w:rFonts w:asciiTheme="minorHAnsi" w:eastAsia="Calibri" w:hAnsiTheme="minorHAnsi" w:cstheme="minorHAnsi"/>
          <w:color w:val="000000"/>
          <w:sz w:val="22"/>
        </w:rPr>
        <w:t xml:space="preserve">του </w:t>
      </w:r>
      <w:r w:rsidR="00491469">
        <w:rPr>
          <w:rFonts w:asciiTheme="minorHAnsi" w:eastAsia="Calibri" w:hAnsiTheme="minorHAnsi" w:cstheme="minorHAnsi"/>
          <w:color w:val="000000"/>
          <w:sz w:val="22"/>
        </w:rPr>
        <w:t>Έργου</w:t>
      </w:r>
      <w:r w:rsidR="00491469" w:rsidRPr="002F1D71">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 xml:space="preserve">και τουλάχιστον μέχρι πέντε χρόνια από την τελική πληρωμή της Χρηματοδοτικής Αρχής προς </w:t>
      </w:r>
      <w:r w:rsidR="00876F61">
        <w:rPr>
          <w:rFonts w:asciiTheme="minorHAnsi" w:eastAsia="Calibri" w:hAnsiTheme="minorHAnsi" w:cstheme="minorHAnsi"/>
          <w:color w:val="000000"/>
          <w:sz w:val="22"/>
        </w:rPr>
        <w:t>το Ίδρυμα</w:t>
      </w:r>
      <w:r w:rsidRPr="002F1D71">
        <w:rPr>
          <w:rFonts w:asciiTheme="minorHAnsi" w:eastAsia="Calibri" w:hAnsiTheme="minorHAnsi" w:cstheme="minorHAnsi"/>
          <w:color w:val="000000"/>
          <w:sz w:val="22"/>
        </w:rPr>
        <w:t xml:space="preserve">. Εάν το ζητήσει </w:t>
      </w:r>
      <w:r w:rsidR="00876F61">
        <w:rPr>
          <w:rFonts w:asciiTheme="minorHAnsi" w:eastAsia="Calibri" w:hAnsiTheme="minorHAnsi" w:cstheme="minorHAnsi"/>
          <w:color w:val="000000"/>
          <w:sz w:val="22"/>
        </w:rPr>
        <w:t xml:space="preserve">το </w:t>
      </w:r>
      <w:r w:rsidR="00E80EB0">
        <w:rPr>
          <w:rFonts w:asciiTheme="minorHAnsi" w:eastAsia="Calibri" w:hAnsiTheme="minorHAnsi" w:cstheme="minorHAnsi"/>
          <w:color w:val="000000"/>
          <w:sz w:val="22"/>
        </w:rPr>
        <w:t>Ίδρυμα</w:t>
      </w:r>
      <w:r w:rsidRPr="002F1D71">
        <w:rPr>
          <w:rFonts w:asciiTheme="minorHAnsi" w:eastAsia="Calibri" w:hAnsiTheme="minorHAnsi" w:cstheme="minorHAnsi"/>
          <w:color w:val="000000"/>
          <w:sz w:val="22"/>
        </w:rPr>
        <w:t>/</w:t>
      </w:r>
      <w:r w:rsidR="00E80EB0">
        <w:rPr>
          <w:rFonts w:asciiTheme="minorHAnsi" w:eastAsia="Calibri" w:hAnsiTheme="minorHAnsi" w:cstheme="minorHAnsi"/>
          <w:color w:val="000000"/>
          <w:sz w:val="22"/>
        </w:rPr>
        <w:t xml:space="preserve">ο </w:t>
      </w:r>
      <w:r w:rsidRPr="002F1D71">
        <w:rPr>
          <w:rFonts w:asciiTheme="minorHAnsi" w:eastAsia="Calibri" w:hAnsiTheme="minorHAnsi" w:cstheme="minorHAnsi"/>
          <w:color w:val="000000"/>
          <w:sz w:val="22"/>
        </w:rPr>
        <w:t xml:space="preserve">φορέας υλοποίησης, ο </w:t>
      </w:r>
      <w:r w:rsidR="007211E6" w:rsidRPr="002F1D71">
        <w:rPr>
          <w:rFonts w:asciiTheme="minorHAnsi" w:eastAsia="Calibri" w:hAnsiTheme="minorHAnsi" w:cstheme="minorHAnsi"/>
          <w:color w:val="000000"/>
          <w:sz w:val="22"/>
        </w:rPr>
        <w:t>εταίρος θα πρέπει</w:t>
      </w:r>
      <w:r w:rsidRPr="002F1D71">
        <w:rPr>
          <w:rFonts w:asciiTheme="minorHAnsi" w:eastAsia="Calibri" w:hAnsiTheme="minorHAnsi" w:cstheme="minorHAnsi"/>
          <w:color w:val="000000"/>
          <w:sz w:val="22"/>
        </w:rPr>
        <w:t xml:space="preserve"> να διατηρήσει τις πληροφορίες αυτές εμπιστευτικές για μεγαλύτερο χρονικό διάστημα.</w:t>
      </w:r>
      <w:r w:rsidR="00550221" w:rsidRPr="002F1D71">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 xml:space="preserve">Εκτός αν συμφωνηθεί διαφορετικά μεταξύ των μερών, τα μέρη μπορούν να χρησιμοποιούν τις ευαίσθητες πληροφορίες μόνο για την εκτέλεση της </w:t>
      </w:r>
      <w:r w:rsidR="007211E6" w:rsidRPr="002F1D71">
        <w:rPr>
          <w:rFonts w:asciiTheme="minorHAnsi" w:eastAsia="Calibri" w:hAnsiTheme="minorHAnsi" w:cstheme="minorHAnsi"/>
          <w:color w:val="000000"/>
          <w:sz w:val="22"/>
        </w:rPr>
        <w:t xml:space="preserve">Σύμβασης και της </w:t>
      </w:r>
      <w:r w:rsidRPr="002F1D71">
        <w:rPr>
          <w:rFonts w:asciiTheme="minorHAnsi" w:eastAsia="Calibri" w:hAnsiTheme="minorHAnsi" w:cstheme="minorHAnsi"/>
          <w:color w:val="000000"/>
          <w:sz w:val="22"/>
        </w:rPr>
        <w:t>Σύμβασης</w:t>
      </w:r>
      <w:r w:rsidR="00C40180" w:rsidRPr="002F1D71">
        <w:rPr>
          <w:rFonts w:asciiTheme="minorHAnsi" w:eastAsia="Calibri" w:hAnsiTheme="minorHAnsi" w:cstheme="minorHAnsi"/>
          <w:iCs/>
          <w:sz w:val="22"/>
        </w:rPr>
        <w:t xml:space="preserve"> </w:t>
      </w:r>
      <w:r w:rsidR="007211E6" w:rsidRPr="002F1D71">
        <w:rPr>
          <w:rFonts w:asciiTheme="minorHAnsi" w:eastAsia="Calibri" w:hAnsiTheme="minorHAnsi" w:cstheme="minorHAnsi"/>
          <w:iCs/>
          <w:color w:val="000000"/>
          <w:sz w:val="22"/>
        </w:rPr>
        <w:t>Επιχορήγησης</w:t>
      </w:r>
      <w:r w:rsidRPr="002F1D71">
        <w:rPr>
          <w:rFonts w:asciiTheme="minorHAnsi" w:eastAsia="Calibri" w:hAnsiTheme="minorHAnsi" w:cstheme="minorHAnsi"/>
          <w:color w:val="000000"/>
          <w:sz w:val="22"/>
        </w:rPr>
        <w:t>.</w:t>
      </w:r>
      <w:r w:rsidR="00550221" w:rsidRPr="002F1D71">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 xml:space="preserve">Οι </w:t>
      </w:r>
      <w:r w:rsidR="00681B50">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υμβαλλόμενοι μπορούν να γνωστοποιούν ευαίσθητες πληροφορίες στο προσωπικό τους ή σε άλλους συμμετέχοντες που εμπλέκονται </w:t>
      </w:r>
      <w:r w:rsidR="00BD3753">
        <w:rPr>
          <w:rFonts w:asciiTheme="minorHAnsi" w:eastAsia="Calibri" w:hAnsiTheme="minorHAnsi" w:cstheme="minorHAnsi"/>
          <w:color w:val="000000"/>
          <w:sz w:val="22"/>
        </w:rPr>
        <w:t xml:space="preserve">στο </w:t>
      </w:r>
      <w:r w:rsidR="00491469">
        <w:rPr>
          <w:rFonts w:asciiTheme="minorHAnsi" w:eastAsia="Calibri" w:hAnsiTheme="minorHAnsi" w:cstheme="minorHAnsi"/>
          <w:color w:val="000000"/>
          <w:sz w:val="22"/>
        </w:rPr>
        <w:t xml:space="preserve">Έργο </w:t>
      </w:r>
      <w:r w:rsidRPr="002F1D71">
        <w:rPr>
          <w:rFonts w:asciiTheme="minorHAnsi" w:eastAsia="Calibri" w:hAnsiTheme="minorHAnsi" w:cstheme="minorHAnsi"/>
          <w:color w:val="000000"/>
          <w:sz w:val="22"/>
        </w:rPr>
        <w:t xml:space="preserve">μόνο εάν: </w:t>
      </w:r>
    </w:p>
    <w:p w14:paraId="7B5D7618" w14:textId="505E91C0"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α) απαιτείται να τις γνωρίζουν για την εκτέλεση  της Σύμβασης </w:t>
      </w:r>
      <w:r w:rsidR="007211E6" w:rsidRPr="002F1D71">
        <w:rPr>
          <w:rFonts w:asciiTheme="minorHAnsi" w:eastAsia="Calibri" w:hAnsiTheme="minorHAnsi" w:cstheme="minorHAnsi"/>
          <w:color w:val="000000"/>
          <w:sz w:val="22"/>
        </w:rPr>
        <w:t xml:space="preserve">και της Σύμβασης Επιχορήγησης </w:t>
      </w:r>
      <w:r w:rsidRPr="002F1D71">
        <w:rPr>
          <w:rFonts w:asciiTheme="minorHAnsi" w:eastAsia="Calibri" w:hAnsiTheme="minorHAnsi" w:cstheme="minorHAnsi"/>
          <w:color w:val="000000"/>
          <w:sz w:val="22"/>
        </w:rPr>
        <w:t xml:space="preserve">και </w:t>
      </w:r>
    </w:p>
    <w:p w14:paraId="4B886A08" w14:textId="4EC83667"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β) δεσμεύονται από υποχρέωση εμπιστευτικότητας.</w:t>
      </w:r>
    </w:p>
    <w:p w14:paraId="4B58A3BA" w14:textId="1C1AB16B" w:rsidR="0042494A" w:rsidRPr="002F1D71" w:rsidRDefault="00E80EB0" w:rsidP="002F1D71">
      <w:pPr>
        <w:autoSpaceDE w:val="0"/>
        <w:autoSpaceDN w:val="0"/>
        <w:adjustRightInd w:val="0"/>
        <w:spacing w:line="240" w:lineRule="auto"/>
        <w:rPr>
          <w:rFonts w:asciiTheme="minorHAnsi" w:eastAsia="Calibri" w:hAnsiTheme="minorHAnsi" w:cstheme="minorHAnsi"/>
          <w:color w:val="000000"/>
          <w:sz w:val="22"/>
        </w:rPr>
      </w:pPr>
      <w:r>
        <w:rPr>
          <w:rFonts w:asciiTheme="minorHAnsi" w:eastAsia="Calibri" w:hAnsiTheme="minorHAnsi" w:cstheme="minorHAnsi"/>
          <w:color w:val="000000"/>
          <w:sz w:val="22"/>
        </w:rPr>
        <w:t xml:space="preserve">Το Ίδρυμα </w:t>
      </w:r>
      <w:r w:rsidR="0042494A" w:rsidRPr="002F1D71">
        <w:rPr>
          <w:rFonts w:asciiTheme="minorHAnsi" w:eastAsia="Calibri" w:hAnsiTheme="minorHAnsi" w:cstheme="minorHAnsi"/>
          <w:color w:val="000000"/>
          <w:sz w:val="22"/>
        </w:rPr>
        <w:t xml:space="preserve">μπορεί να κοινοποιεί ευαίσθητες πληροφορίες στο προσωπικό του, σε θεσμικά όργανα και οργανισμούς της ΕΕ και σε τυχόν αρμόδιες κατά περίπτωση εθνικές διοικητικές, δικαστικές, ανακριτικές ή εισαγγελικές Αρχές. </w:t>
      </w:r>
    </w:p>
    <w:p w14:paraId="228DE2D9" w14:textId="2851FD64"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Επιπλέον, </w:t>
      </w:r>
      <w:r w:rsidR="00E80EB0">
        <w:rPr>
          <w:rFonts w:asciiTheme="minorHAnsi" w:eastAsia="Calibri" w:hAnsiTheme="minorHAnsi" w:cstheme="minorHAnsi"/>
          <w:color w:val="000000"/>
          <w:sz w:val="22"/>
        </w:rPr>
        <w:t>το Ίδρυμα</w:t>
      </w:r>
      <w:r w:rsidRPr="002F1D71">
        <w:rPr>
          <w:rFonts w:asciiTheme="minorHAnsi" w:eastAsia="Calibri" w:hAnsiTheme="minorHAnsi" w:cstheme="minorHAnsi"/>
          <w:color w:val="000000"/>
          <w:sz w:val="22"/>
        </w:rPr>
        <w:t xml:space="preserve"> μπορεί να αποκαλύπτει ευαίσθητες πληροφορίες σε τρίτους, εάν:</w:t>
      </w:r>
    </w:p>
    <w:p w14:paraId="3844753A" w14:textId="1A86A104"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α)αυτό είναι αναγκαίο για την εκτέλεση της Σύμβασης</w:t>
      </w:r>
      <w:r w:rsidR="007211E6" w:rsidRPr="002F1D71">
        <w:rPr>
          <w:rFonts w:asciiTheme="minorHAnsi" w:eastAsia="Calibri" w:hAnsiTheme="minorHAnsi" w:cstheme="minorHAnsi"/>
          <w:color w:val="000000"/>
          <w:sz w:val="22"/>
        </w:rPr>
        <w:t xml:space="preserve"> Επιχορήγησης</w:t>
      </w:r>
      <w:r w:rsidR="001E709E" w:rsidRPr="00A26746">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ή τη διασφάλιση των οικονομικών συμφερόντων του και</w:t>
      </w:r>
    </w:p>
    <w:p w14:paraId="3551F61B" w14:textId="4F89D909"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β) οι αποδέκτες των πληροφοριών δεσμεύονται από υποχρέωση εμπιστευτικότητας.  </w:t>
      </w:r>
    </w:p>
    <w:p w14:paraId="245B40F4" w14:textId="3082F782"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Οι υποχρεώσεις εμπιστευτικότητας παύουν να ισχύουν εάν:</w:t>
      </w:r>
    </w:p>
    <w:p w14:paraId="5BD78DA2" w14:textId="70FB2B15"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α) το μέρος που αποκαλύπτει συμφωνεί να αποδεσμεύσει το άλλο μέρος,</w:t>
      </w:r>
    </w:p>
    <w:p w14:paraId="77615425" w14:textId="7D74550B"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β) οι πληροφορίες καθίστανται διαθέσιμες στο κοινό, χωρίς να παραβιάζεται κάποια υποχρέωση εμπιστευτικότητας,</w:t>
      </w:r>
    </w:p>
    <w:p w14:paraId="6BE5F68A" w14:textId="29049989" w:rsidR="0042494A"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lastRenderedPageBreak/>
        <w:t xml:space="preserve">γ) η αποκάλυψη των ευαίσθητων πληροφοριών απαιτείται από το δίκαιο της ΕΕ, το διεθνές ή το εθνικό δίκαιο. </w:t>
      </w:r>
    </w:p>
    <w:p w14:paraId="30D64AF0" w14:textId="77777777" w:rsidR="003A7CE8" w:rsidRPr="002F1D71" w:rsidRDefault="003A7CE8" w:rsidP="002F1D71">
      <w:pPr>
        <w:autoSpaceDE w:val="0"/>
        <w:autoSpaceDN w:val="0"/>
        <w:adjustRightInd w:val="0"/>
        <w:spacing w:line="240" w:lineRule="auto"/>
        <w:rPr>
          <w:rFonts w:asciiTheme="minorHAnsi" w:eastAsia="Calibri" w:hAnsiTheme="minorHAnsi" w:cstheme="minorHAnsi"/>
          <w:color w:val="000000"/>
          <w:sz w:val="22"/>
        </w:rPr>
      </w:pPr>
    </w:p>
    <w:p w14:paraId="227D514D" w14:textId="7821E4E9" w:rsidR="0042494A" w:rsidRPr="002F1D71" w:rsidRDefault="007211E6" w:rsidP="002F1D71">
      <w:pPr>
        <w:autoSpaceDE w:val="0"/>
        <w:autoSpaceDN w:val="0"/>
        <w:adjustRightInd w:val="0"/>
        <w:spacing w:line="240" w:lineRule="auto"/>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4</w:t>
      </w:r>
      <w:r w:rsidR="0042494A" w:rsidRPr="002F1D71">
        <w:rPr>
          <w:rFonts w:asciiTheme="minorHAnsi" w:eastAsia="Calibri" w:hAnsiTheme="minorHAnsi" w:cstheme="minorHAnsi"/>
          <w:b/>
          <w:bCs/>
          <w:color w:val="000000"/>
          <w:sz w:val="22"/>
        </w:rPr>
        <w:t>. Ηθική</w:t>
      </w:r>
      <w:r w:rsidRPr="002F1D71">
        <w:rPr>
          <w:rFonts w:asciiTheme="minorHAnsi" w:eastAsia="Calibri" w:hAnsiTheme="minorHAnsi" w:cstheme="minorHAnsi"/>
          <w:b/>
          <w:bCs/>
          <w:color w:val="000000"/>
          <w:sz w:val="22"/>
        </w:rPr>
        <w:t>:</w:t>
      </w:r>
    </w:p>
    <w:p w14:paraId="3CA4BB15" w14:textId="77A07B2A" w:rsidR="0042494A" w:rsidRPr="002F1D71" w:rsidRDefault="00BD3753" w:rsidP="002F1D71">
      <w:pPr>
        <w:autoSpaceDE w:val="0"/>
        <w:autoSpaceDN w:val="0"/>
        <w:adjustRightInd w:val="0"/>
        <w:spacing w:line="240" w:lineRule="auto"/>
        <w:rPr>
          <w:rFonts w:asciiTheme="minorHAnsi" w:eastAsia="Calibri" w:hAnsiTheme="minorHAnsi" w:cstheme="minorHAnsi"/>
          <w:color w:val="000000"/>
          <w:sz w:val="22"/>
        </w:rPr>
      </w:pPr>
      <w:r>
        <w:rPr>
          <w:rFonts w:asciiTheme="minorHAnsi" w:eastAsia="Calibri" w:hAnsiTheme="minorHAnsi" w:cstheme="minorHAnsi"/>
          <w:color w:val="000000"/>
          <w:sz w:val="22"/>
        </w:rPr>
        <w:t xml:space="preserve">Το </w:t>
      </w:r>
      <w:r w:rsidR="00491469">
        <w:rPr>
          <w:rFonts w:asciiTheme="minorHAnsi" w:eastAsia="Calibri" w:hAnsiTheme="minorHAnsi" w:cstheme="minorHAnsi"/>
          <w:color w:val="000000"/>
          <w:sz w:val="22"/>
        </w:rPr>
        <w:t>Έργο</w:t>
      </w:r>
      <w:r w:rsidR="00491469" w:rsidRPr="002F1D71">
        <w:rPr>
          <w:rFonts w:asciiTheme="minorHAnsi" w:eastAsia="Calibri" w:hAnsiTheme="minorHAnsi" w:cstheme="minorHAnsi"/>
          <w:color w:val="000000"/>
          <w:sz w:val="22"/>
        </w:rPr>
        <w:t xml:space="preserve"> </w:t>
      </w:r>
      <w:r w:rsidR="0042494A" w:rsidRPr="002F1D71">
        <w:rPr>
          <w:rFonts w:asciiTheme="minorHAnsi" w:eastAsia="Calibri" w:hAnsiTheme="minorHAnsi" w:cstheme="minorHAnsi"/>
          <w:color w:val="000000"/>
          <w:sz w:val="22"/>
        </w:rPr>
        <w:t>πρέπει να εκτελείται σύμφωνα με τα υψηλότερα ηθικά πρότυπα και την ισχύουσα νομοθεσία της ΕΕ, τη διεθνή και την εθνική νομοθεσία περί δεοντολογικών αρχών.</w:t>
      </w:r>
    </w:p>
    <w:p w14:paraId="232D60BF" w14:textId="77777777"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p>
    <w:p w14:paraId="16A9F2BE" w14:textId="1B00B786" w:rsidR="0042494A" w:rsidRPr="002F1D71" w:rsidRDefault="007211E6" w:rsidP="002F1D71">
      <w:pPr>
        <w:autoSpaceDE w:val="0"/>
        <w:autoSpaceDN w:val="0"/>
        <w:adjustRightInd w:val="0"/>
        <w:spacing w:line="240" w:lineRule="auto"/>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5</w:t>
      </w:r>
      <w:r w:rsidR="0042494A" w:rsidRPr="002F1D71">
        <w:rPr>
          <w:rFonts w:asciiTheme="minorHAnsi" w:eastAsia="Calibri" w:hAnsiTheme="minorHAnsi" w:cstheme="minorHAnsi"/>
          <w:b/>
          <w:bCs/>
          <w:color w:val="000000"/>
          <w:sz w:val="22"/>
        </w:rPr>
        <w:t>. Αξίες</w:t>
      </w:r>
      <w:r w:rsidRPr="002F1D71">
        <w:rPr>
          <w:rFonts w:asciiTheme="minorHAnsi" w:eastAsia="Calibri" w:hAnsiTheme="minorHAnsi" w:cstheme="minorHAnsi"/>
          <w:b/>
          <w:bCs/>
          <w:color w:val="000000"/>
          <w:sz w:val="22"/>
        </w:rPr>
        <w:t>:</w:t>
      </w:r>
    </w:p>
    <w:p w14:paraId="46DD23C5" w14:textId="62A1FA15" w:rsidR="0042494A" w:rsidRPr="002F1D71" w:rsidRDefault="0042494A"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Οι </w:t>
      </w:r>
      <w:r w:rsidR="00681B50">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υμβαλλόμενοι πρέπει να δεσμεύονται και να διασφαλίζουν τον σεβασμό των βασικών αξιών της ΕΕ (όπως ενδεικτικά ο σεβασμός της ανθρώπινης αξιοπρέπειας, της ελευθερίας, της δημοκρατίας, της ισότητας, του κράτους δικαίου και των ανθρωπίνων δικαιωμάτων, συμπεριλαμβανομένων των δικαιωμάτων των μειονοτήτων), του φυσικού και πολιτιστικού περιβάλλοντος και των αρχών χρηστής διακυβέρνησης.</w:t>
      </w:r>
    </w:p>
    <w:p w14:paraId="20EEFE2D" w14:textId="77777777" w:rsidR="0042494A" w:rsidRPr="00FD4741" w:rsidRDefault="0042494A" w:rsidP="002F1D71">
      <w:pPr>
        <w:autoSpaceDE w:val="0"/>
        <w:autoSpaceDN w:val="0"/>
        <w:adjustRightInd w:val="0"/>
        <w:spacing w:line="240" w:lineRule="auto"/>
        <w:rPr>
          <w:rFonts w:asciiTheme="minorHAnsi" w:eastAsia="Calibri" w:hAnsiTheme="minorHAnsi" w:cstheme="minorHAnsi"/>
          <w:b/>
          <w:bCs/>
          <w:color w:val="000000"/>
          <w:sz w:val="22"/>
        </w:rPr>
      </w:pPr>
    </w:p>
    <w:p w14:paraId="0C6CB468" w14:textId="0741A2D5" w:rsidR="006D0137" w:rsidRPr="002F1D71" w:rsidRDefault="007211E6" w:rsidP="002F1D71">
      <w:pPr>
        <w:pStyle w:val="Heading3"/>
        <w:spacing w:before="0"/>
        <w:ind w:left="0"/>
        <w:rPr>
          <w:rFonts w:asciiTheme="minorHAnsi" w:hAnsiTheme="minorHAnsi" w:cstheme="minorHAnsi"/>
          <w:sz w:val="22"/>
          <w:szCs w:val="22"/>
          <w:lang w:val="el-GR"/>
        </w:rPr>
      </w:pPr>
      <w:r w:rsidRPr="002F1D71">
        <w:rPr>
          <w:rFonts w:asciiTheme="minorHAnsi" w:hAnsiTheme="minorHAnsi" w:cstheme="minorHAnsi"/>
          <w:sz w:val="22"/>
          <w:szCs w:val="22"/>
          <w:lang w:val="el-GR"/>
        </w:rPr>
        <w:t>6.</w:t>
      </w:r>
      <w:r w:rsidR="006D0137" w:rsidRPr="002F1D71">
        <w:rPr>
          <w:rFonts w:asciiTheme="minorHAnsi" w:hAnsiTheme="minorHAnsi" w:cstheme="minorHAnsi"/>
          <w:sz w:val="22"/>
          <w:szCs w:val="22"/>
          <w:lang w:val="el-GR"/>
        </w:rPr>
        <w:t xml:space="preserve"> </w:t>
      </w:r>
      <w:bookmarkStart w:id="3" w:name="_Hlk135737252"/>
      <w:r w:rsidR="006D0137" w:rsidRPr="002F1D71">
        <w:rPr>
          <w:rFonts w:asciiTheme="minorHAnsi" w:hAnsiTheme="minorHAnsi" w:cstheme="minorHAnsi"/>
          <w:sz w:val="22"/>
          <w:szCs w:val="22"/>
          <w:lang w:val="el-GR"/>
        </w:rPr>
        <w:t>Προβολή – Ευρωπαϊκή Σημαία και δήλωση χρηματοδότησης</w:t>
      </w:r>
      <w:r w:rsidRPr="002F1D71">
        <w:rPr>
          <w:rFonts w:asciiTheme="minorHAnsi" w:hAnsiTheme="minorHAnsi" w:cstheme="minorHAnsi"/>
          <w:sz w:val="22"/>
          <w:szCs w:val="22"/>
          <w:lang w:val="el-GR"/>
        </w:rPr>
        <w:t>:</w:t>
      </w:r>
      <w:r w:rsidR="006D0137" w:rsidRPr="002F1D71">
        <w:rPr>
          <w:rFonts w:asciiTheme="minorHAnsi" w:hAnsiTheme="minorHAnsi" w:cstheme="minorHAnsi"/>
          <w:sz w:val="22"/>
          <w:szCs w:val="22"/>
          <w:lang w:val="el-GR"/>
        </w:rPr>
        <w:t xml:space="preserve"> </w:t>
      </w:r>
      <w:bookmarkEnd w:id="3"/>
    </w:p>
    <w:p w14:paraId="4151AB3C" w14:textId="619AFFCF" w:rsidR="006D0137" w:rsidRDefault="006D0137" w:rsidP="002F1D71">
      <w:pPr>
        <w:pStyle w:val="BodyText"/>
        <w:jc w:val="both"/>
        <w:rPr>
          <w:rFonts w:asciiTheme="minorHAnsi" w:hAnsiTheme="minorHAnsi" w:cstheme="minorHAnsi"/>
          <w:sz w:val="22"/>
          <w:szCs w:val="22"/>
          <w:lang w:val="el-GR"/>
        </w:rPr>
      </w:pPr>
      <w:r w:rsidRPr="002F1D71">
        <w:rPr>
          <w:rFonts w:asciiTheme="minorHAnsi" w:hAnsiTheme="minorHAnsi" w:cstheme="minorHAnsi"/>
          <w:b/>
          <w:bCs/>
          <w:sz w:val="22"/>
          <w:szCs w:val="22"/>
          <w:lang w:val="el-GR"/>
        </w:rPr>
        <w:t>Ακόμη</w:t>
      </w:r>
      <w:r w:rsidRPr="002F1D71">
        <w:rPr>
          <w:rFonts w:asciiTheme="minorHAnsi" w:hAnsiTheme="minorHAnsi" w:cstheme="minorHAnsi"/>
          <w:sz w:val="22"/>
          <w:szCs w:val="22"/>
          <w:lang w:val="el-GR"/>
        </w:rPr>
        <w:t xml:space="preserve"> </w:t>
      </w:r>
      <w:r w:rsidRPr="002F1D71">
        <w:rPr>
          <w:rFonts w:asciiTheme="minorHAnsi" w:hAnsiTheme="minorHAnsi" w:cstheme="minorHAnsi"/>
          <w:i/>
          <w:iCs/>
          <w:sz w:val="22"/>
          <w:szCs w:val="22"/>
          <w:lang w:val="el-GR"/>
        </w:rPr>
        <w:t xml:space="preserve">- εκτός εάν έχει συμφωνηθεί διαφορετικά με </w:t>
      </w:r>
      <w:r w:rsidR="00E80EB0">
        <w:rPr>
          <w:rFonts w:asciiTheme="minorHAnsi" w:hAnsiTheme="minorHAnsi" w:cstheme="minorHAnsi"/>
          <w:i/>
          <w:iCs/>
          <w:sz w:val="22"/>
          <w:szCs w:val="22"/>
          <w:lang w:val="el-GR"/>
        </w:rPr>
        <w:t>το Ίδρυμα</w:t>
      </w:r>
      <w:r w:rsidRPr="002F1D71">
        <w:rPr>
          <w:rFonts w:asciiTheme="minorHAnsi" w:hAnsiTheme="minorHAnsi" w:cstheme="minorHAnsi"/>
          <w:i/>
          <w:iCs/>
          <w:sz w:val="22"/>
          <w:szCs w:val="22"/>
          <w:lang w:val="el-GR"/>
        </w:rPr>
        <w:t xml:space="preserve"> -</w:t>
      </w:r>
      <w:r w:rsidRPr="002F1D71">
        <w:rPr>
          <w:rFonts w:asciiTheme="minorHAnsi" w:hAnsiTheme="minorHAnsi" w:cstheme="minorHAnsi"/>
          <w:sz w:val="22"/>
          <w:szCs w:val="22"/>
          <w:lang w:val="el-GR"/>
        </w:rPr>
        <w:t xml:space="preserve"> οι δραστηριότητες επικοινωνίας των </w:t>
      </w:r>
      <w:r w:rsidR="00681B50">
        <w:rPr>
          <w:rFonts w:asciiTheme="minorHAnsi" w:hAnsiTheme="minorHAnsi" w:cstheme="minorHAnsi"/>
          <w:sz w:val="22"/>
          <w:szCs w:val="22"/>
          <w:lang w:val="el-GR"/>
        </w:rPr>
        <w:t>Σ</w:t>
      </w:r>
      <w:r w:rsidRPr="002F1D71">
        <w:rPr>
          <w:rFonts w:asciiTheme="minorHAnsi" w:hAnsiTheme="minorHAnsi" w:cstheme="minorHAnsi"/>
          <w:sz w:val="22"/>
          <w:szCs w:val="22"/>
          <w:lang w:val="el-GR"/>
        </w:rPr>
        <w:t xml:space="preserve">υμβαλλόμενων που σχετίζονται με </w:t>
      </w:r>
      <w:r w:rsidR="00BD3753">
        <w:rPr>
          <w:rFonts w:asciiTheme="minorHAnsi" w:hAnsiTheme="minorHAnsi" w:cstheme="minorHAnsi"/>
          <w:sz w:val="22"/>
          <w:szCs w:val="22"/>
          <w:lang w:val="el-GR"/>
        </w:rPr>
        <w:t xml:space="preserve">το </w:t>
      </w:r>
      <w:r w:rsidR="00491469">
        <w:rPr>
          <w:rFonts w:asciiTheme="minorHAnsi" w:hAnsiTheme="minorHAnsi" w:cstheme="minorHAnsi"/>
          <w:sz w:val="22"/>
          <w:szCs w:val="22"/>
          <w:lang w:val="el-GR"/>
        </w:rPr>
        <w:t xml:space="preserve">Έργο </w:t>
      </w:r>
      <w:r w:rsidRPr="002F1D71">
        <w:rPr>
          <w:rFonts w:asciiTheme="minorHAnsi" w:hAnsiTheme="minorHAnsi" w:cstheme="minorHAnsi"/>
          <w:sz w:val="22"/>
          <w:szCs w:val="22"/>
          <w:lang w:val="el-GR"/>
        </w:rPr>
        <w:t xml:space="preserve">(συμπεριλαμβανομένων των σχέσεων με τα μέσα ενημέρωσης, των συνεδρίων, των σεμιναρίων, του ενημερωτικού υλικού, όπως φυλλάδια, έντυπα, αφίσες, παρουσιάσεις κ.λπ., σε ηλεκτρονική μορφή, μέσω παραδοσιακών ή κοινωνικών μέσων ενημέρωσης κ.λπ.), οι δραστηριότητες διάχυσης και κάθε υποδομή, εξοπλισμός, οχήματα, προμήθειες ή σημαντικό αποτέλεσμα που χρηματοδοτείται από την επιχορήγηση </w:t>
      </w:r>
      <w:r w:rsidRPr="002F1D71">
        <w:rPr>
          <w:rFonts w:asciiTheme="minorHAnsi" w:hAnsiTheme="minorHAnsi" w:cstheme="minorHAnsi"/>
          <w:b/>
          <w:bCs/>
          <w:sz w:val="22"/>
          <w:szCs w:val="22"/>
          <w:lang w:val="el-GR"/>
        </w:rPr>
        <w:t>πρέπει να αναφέρουν την υποστήριξη της ΕΕ και να φέρουν την ευρωπαϊκή σημαία (έμβλημα) και τη δήλωση χρηματοδότησης (μεταφρασμένη στις τοπικές γλώσσες, κατά περίπτωση)</w:t>
      </w:r>
      <w:r w:rsidRPr="002F1D71">
        <w:rPr>
          <w:rFonts w:asciiTheme="minorHAnsi" w:hAnsiTheme="minorHAnsi" w:cstheme="minorHAnsi"/>
          <w:sz w:val="22"/>
          <w:szCs w:val="22"/>
          <w:lang w:val="el-GR"/>
        </w:rPr>
        <w:t>:</w:t>
      </w:r>
    </w:p>
    <w:p w14:paraId="40976371" w14:textId="75B22F96" w:rsidR="00A127A2" w:rsidRDefault="00A127A2" w:rsidP="002F1D71">
      <w:pPr>
        <w:pStyle w:val="BodyText"/>
        <w:jc w:val="both"/>
        <w:rPr>
          <w:rFonts w:asciiTheme="minorHAnsi" w:hAnsiTheme="minorHAnsi" w:cstheme="minorHAnsi"/>
          <w:sz w:val="22"/>
          <w:szCs w:val="22"/>
          <w:lang w:val="el-GR"/>
        </w:rPr>
      </w:pPr>
    </w:p>
    <w:p w14:paraId="39877549" w14:textId="15DFB0DA" w:rsidR="00A127A2" w:rsidRDefault="00E146C6" w:rsidP="002F1D71">
      <w:pPr>
        <w:pStyle w:val="BodyText"/>
        <w:jc w:val="both"/>
        <w:rPr>
          <w:rFonts w:asciiTheme="minorHAnsi" w:hAnsiTheme="minorHAnsi" w:cstheme="minorHAnsi"/>
          <w:sz w:val="22"/>
          <w:szCs w:val="22"/>
          <w:lang w:val="el-GR"/>
        </w:rPr>
      </w:pPr>
      <w:r w:rsidRPr="00ED517A">
        <w:rPr>
          <w:rFonts w:asciiTheme="minorHAnsi" w:hAnsiTheme="minorHAnsi" w:cstheme="minorHAnsi"/>
          <w:noProof/>
        </w:rPr>
        <w:drawing>
          <wp:anchor distT="0" distB="0" distL="114300" distR="114300" simplePos="0" relativeHeight="251658241" behindDoc="0" locked="0" layoutInCell="1" allowOverlap="1" wp14:anchorId="60F42302" wp14:editId="07B194F0">
            <wp:simplePos x="0" y="0"/>
            <wp:positionH relativeFrom="margin">
              <wp:align>left</wp:align>
            </wp:positionH>
            <wp:positionV relativeFrom="margin">
              <wp:posOffset>4443730</wp:posOffset>
            </wp:positionV>
            <wp:extent cx="1523365" cy="1200150"/>
            <wp:effectExtent l="0" t="0" r="635" b="0"/>
            <wp:wrapSquare wrapText="bothSides"/>
            <wp:docPr id="1414303818" name="Picture 1586079861" descr="Εικόνα που περιέχει στιγμιότυπο οθόνης, κείμενο, γραφικά, γραφιστική&#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6079861"/>
                    <pic:cNvPicPr/>
                  </pic:nvPicPr>
                  <pic:blipFill>
                    <a:blip r:embed="rId11">
                      <a:extLst>
                        <a:ext uri="{28A0092B-C50C-407E-A947-70E740481C1C}">
                          <a14:useLocalDpi xmlns:a14="http://schemas.microsoft.com/office/drawing/2010/main" val="0"/>
                        </a:ext>
                      </a:extLst>
                    </a:blip>
                    <a:stretch>
                      <a:fillRect/>
                    </a:stretch>
                  </pic:blipFill>
                  <pic:spPr>
                    <a:xfrm>
                      <a:off x="0" y="0"/>
                      <a:ext cx="1523365" cy="1200150"/>
                    </a:xfrm>
                    <a:prstGeom prst="rect">
                      <a:avLst/>
                    </a:prstGeom>
                  </pic:spPr>
                </pic:pic>
              </a:graphicData>
            </a:graphic>
          </wp:anchor>
        </w:drawing>
      </w:r>
      <w:r w:rsidR="00B67DFF">
        <w:rPr>
          <w:rFonts w:asciiTheme="minorHAnsi" w:hAnsiTheme="minorHAnsi" w:cstheme="minorHAnsi"/>
          <w:sz w:val="22"/>
          <w:szCs w:val="22"/>
          <w:lang w:val="el-GR"/>
        </w:rPr>
        <w:t xml:space="preserve">    </w:t>
      </w:r>
    </w:p>
    <w:p w14:paraId="6F99DB12" w14:textId="77777777" w:rsidR="00A127A2" w:rsidRDefault="00A127A2" w:rsidP="002F1D71">
      <w:pPr>
        <w:pStyle w:val="BodyText"/>
        <w:jc w:val="both"/>
        <w:rPr>
          <w:rFonts w:asciiTheme="minorHAnsi" w:hAnsiTheme="minorHAnsi" w:cstheme="minorHAnsi"/>
          <w:sz w:val="22"/>
          <w:szCs w:val="22"/>
          <w:lang w:val="el-GR"/>
        </w:rPr>
      </w:pPr>
    </w:p>
    <w:p w14:paraId="5C35B0D7" w14:textId="177265ED" w:rsidR="00A127A2" w:rsidRDefault="00E146C6" w:rsidP="002F1D71">
      <w:pPr>
        <w:pStyle w:val="BodyText"/>
        <w:jc w:val="both"/>
        <w:rPr>
          <w:rFonts w:asciiTheme="minorHAnsi" w:hAnsiTheme="minorHAnsi" w:cstheme="minorHAnsi"/>
          <w:sz w:val="22"/>
          <w:szCs w:val="22"/>
          <w:lang w:val="el-GR"/>
        </w:rPr>
      </w:pPr>
      <w:r w:rsidRPr="00ED517A">
        <w:rPr>
          <w:rFonts w:asciiTheme="minorHAnsi" w:hAnsiTheme="minorHAnsi" w:cstheme="minorHAnsi"/>
          <w:noProof/>
          <w:color w:val="2B579A"/>
          <w:shd w:val="clear" w:color="auto" w:fill="E6E6E6"/>
        </w:rPr>
        <w:drawing>
          <wp:inline distT="114300" distB="114300" distL="114300" distR="114300" wp14:anchorId="1ABCF444" wp14:editId="5DF38CE6">
            <wp:extent cx="2981163" cy="499683"/>
            <wp:effectExtent l="0" t="0" r="0" b="0"/>
            <wp:docPr id="2046216004" name="Picture 804056334" descr="Εικόνα που περιέχει γραμματοσειρά, στιγμιότυπο οθόνης, κείμενο, Μπελ ηλεκτρίκ&#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04056334" name="image2.png" descr="Εικόνα που περιέχει γραμματοσειρά, στιγμιότυπο οθόνης, κείμενο, Μπελ ηλεκτρίκ&#10;&#10;Περιγραφή που δημιουργήθηκε αυτόματα"/>
                    <pic:cNvPicPr preferRelativeResize="0"/>
                  </pic:nvPicPr>
                  <pic:blipFill>
                    <a:blip r:embed="rId12"/>
                    <a:srcRect/>
                    <a:stretch>
                      <a:fillRect/>
                    </a:stretch>
                  </pic:blipFill>
                  <pic:spPr>
                    <a:xfrm>
                      <a:off x="0" y="0"/>
                      <a:ext cx="2981163" cy="499683"/>
                    </a:xfrm>
                    <a:prstGeom prst="rect">
                      <a:avLst/>
                    </a:prstGeom>
                    <a:ln/>
                  </pic:spPr>
                </pic:pic>
              </a:graphicData>
            </a:graphic>
          </wp:inline>
        </w:drawing>
      </w:r>
    </w:p>
    <w:p w14:paraId="068357B1" w14:textId="77777777" w:rsidR="00A127A2" w:rsidRDefault="00A127A2" w:rsidP="002F1D71">
      <w:pPr>
        <w:pStyle w:val="BodyText"/>
        <w:jc w:val="both"/>
        <w:rPr>
          <w:rFonts w:asciiTheme="minorHAnsi" w:hAnsiTheme="minorHAnsi" w:cstheme="minorHAnsi"/>
          <w:sz w:val="22"/>
          <w:szCs w:val="22"/>
          <w:lang w:val="el-GR"/>
        </w:rPr>
      </w:pPr>
    </w:p>
    <w:p w14:paraId="0B611B14" w14:textId="0610633B" w:rsidR="00B86E50" w:rsidRDefault="00B86E50" w:rsidP="002F1D71">
      <w:pPr>
        <w:pStyle w:val="BodyText"/>
        <w:jc w:val="both"/>
        <w:rPr>
          <w:rFonts w:asciiTheme="minorHAnsi" w:hAnsiTheme="minorHAnsi" w:cstheme="minorHAnsi"/>
          <w:sz w:val="22"/>
          <w:szCs w:val="22"/>
          <w:lang w:val="el-GR"/>
        </w:rPr>
      </w:pPr>
    </w:p>
    <w:p w14:paraId="0B25544D" w14:textId="659DFBFA" w:rsidR="00B86E50" w:rsidRDefault="00B86E50" w:rsidP="002F1D71">
      <w:pPr>
        <w:pStyle w:val="BodyText"/>
        <w:jc w:val="both"/>
        <w:rPr>
          <w:rFonts w:asciiTheme="minorHAnsi" w:hAnsiTheme="minorHAnsi" w:cstheme="minorHAnsi"/>
          <w:sz w:val="22"/>
          <w:szCs w:val="22"/>
          <w:lang w:val="el-GR"/>
        </w:rPr>
      </w:pPr>
    </w:p>
    <w:p w14:paraId="069532BB" w14:textId="143DAA89" w:rsidR="00B86E50" w:rsidRDefault="00B86E50" w:rsidP="002F1D71">
      <w:pPr>
        <w:pStyle w:val="BodyText"/>
        <w:jc w:val="both"/>
        <w:rPr>
          <w:rFonts w:asciiTheme="minorHAnsi" w:hAnsiTheme="minorHAnsi" w:cstheme="minorHAnsi"/>
          <w:sz w:val="22"/>
          <w:szCs w:val="22"/>
          <w:lang w:val="el-GR"/>
        </w:rPr>
      </w:pPr>
    </w:p>
    <w:p w14:paraId="22A2CDDF" w14:textId="5E3B4B88" w:rsidR="00B86E50" w:rsidRDefault="00E146C6" w:rsidP="002F1D71">
      <w:pPr>
        <w:pStyle w:val="BodyText"/>
        <w:jc w:val="both"/>
        <w:rPr>
          <w:rFonts w:asciiTheme="minorHAnsi" w:hAnsiTheme="minorHAnsi" w:cstheme="minorHAnsi"/>
          <w:sz w:val="22"/>
          <w:szCs w:val="22"/>
          <w:lang w:val="el-GR"/>
        </w:rPr>
      </w:pPr>
      <w:r w:rsidRPr="00ED517A">
        <w:rPr>
          <w:rFonts w:asciiTheme="minorHAnsi" w:hAnsiTheme="minorHAnsi" w:cstheme="minorHAnsi"/>
          <w:noProof/>
          <w:color w:val="2B579A"/>
          <w:shd w:val="clear" w:color="auto" w:fill="E6E6E6"/>
        </w:rPr>
        <w:drawing>
          <wp:anchor distT="114300" distB="114300" distL="114300" distR="114300" simplePos="0" relativeHeight="251658243" behindDoc="0" locked="0" layoutInCell="1" hidden="0" allowOverlap="1" wp14:anchorId="1177E67E" wp14:editId="1DA0CB82">
            <wp:simplePos x="0" y="0"/>
            <wp:positionH relativeFrom="column">
              <wp:posOffset>86885</wp:posOffset>
            </wp:positionH>
            <wp:positionV relativeFrom="paragraph">
              <wp:posOffset>5245</wp:posOffset>
            </wp:positionV>
            <wp:extent cx="1189091" cy="1199521"/>
            <wp:effectExtent l="0" t="0" r="0" b="0"/>
            <wp:wrapSquare wrapText="bothSides" distT="114300" distB="114300" distL="114300" distR="114300"/>
            <wp:docPr id="3" name="Picture 3" descr="Εικόνα που περιέχει σημαία, σύμβολο, γραμματοσειρά,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 name="image3.jpg" descr="Εικόνα που περιέχει σημαία, σύμβολο, γραμματοσειρά, κείμενο&#10;&#10;Περιγραφή που δημιουργήθηκε αυτόματα"/>
                    <pic:cNvPicPr preferRelativeResize="0"/>
                  </pic:nvPicPr>
                  <pic:blipFill>
                    <a:blip r:embed="rId13"/>
                    <a:srcRect/>
                    <a:stretch>
                      <a:fillRect/>
                    </a:stretch>
                  </pic:blipFill>
                  <pic:spPr>
                    <a:xfrm>
                      <a:off x="0" y="0"/>
                      <a:ext cx="1189091" cy="1199521"/>
                    </a:xfrm>
                    <a:prstGeom prst="rect">
                      <a:avLst/>
                    </a:prstGeom>
                    <a:ln/>
                  </pic:spPr>
                </pic:pic>
              </a:graphicData>
            </a:graphic>
          </wp:anchor>
        </w:drawing>
      </w:r>
    </w:p>
    <w:p w14:paraId="2C6BC675" w14:textId="58228C71" w:rsidR="00B86E50" w:rsidRDefault="00E146C6" w:rsidP="002F1D71">
      <w:pPr>
        <w:pStyle w:val="BodyText"/>
        <w:jc w:val="both"/>
        <w:rPr>
          <w:rFonts w:asciiTheme="minorHAnsi" w:hAnsiTheme="minorHAnsi" w:cstheme="minorHAnsi"/>
          <w:sz w:val="22"/>
          <w:szCs w:val="22"/>
          <w:lang w:val="el-GR"/>
        </w:rPr>
      </w:pPr>
      <w:r w:rsidRPr="00ED517A">
        <w:rPr>
          <w:rFonts w:asciiTheme="minorHAnsi" w:hAnsiTheme="minorHAnsi" w:cstheme="minorHAnsi"/>
          <w:noProof/>
          <w:color w:val="2B579A"/>
          <w:shd w:val="clear" w:color="auto" w:fill="E6E6E6"/>
        </w:rPr>
        <w:drawing>
          <wp:anchor distT="114300" distB="114300" distL="114300" distR="114300" simplePos="0" relativeHeight="251658242" behindDoc="0" locked="0" layoutInCell="1" hidden="0" allowOverlap="1" wp14:anchorId="13CA1159" wp14:editId="2D7CC507">
            <wp:simplePos x="0" y="0"/>
            <wp:positionH relativeFrom="margin">
              <wp:posOffset>1732915</wp:posOffset>
            </wp:positionH>
            <wp:positionV relativeFrom="paragraph">
              <wp:posOffset>22860</wp:posOffset>
            </wp:positionV>
            <wp:extent cx="2901950" cy="564515"/>
            <wp:effectExtent l="0" t="0" r="0" b="6985"/>
            <wp:wrapSquare wrapText="bothSides" distT="114300" distB="114300" distL="114300" distR="114300"/>
            <wp:docPr id="4" name="Picture 4" descr="Εικόνα που περιέχει κείμενο, γραμματοσειρά, λογότυπο, σύμβολ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4" name="image4.jpg" descr="Εικόνα που περιέχει κείμενο, γραμματοσειρά, λογότυπο, σύμβολο&#10;&#10;Περιγραφή που δημιουργήθηκε αυτόματα"/>
                    <pic:cNvPicPr preferRelativeResize="0"/>
                  </pic:nvPicPr>
                  <pic:blipFill>
                    <a:blip r:embed="rId14"/>
                    <a:srcRect/>
                    <a:stretch>
                      <a:fillRect/>
                    </a:stretch>
                  </pic:blipFill>
                  <pic:spPr>
                    <a:xfrm>
                      <a:off x="0" y="0"/>
                      <a:ext cx="2901950" cy="564515"/>
                    </a:xfrm>
                    <a:prstGeom prst="rect">
                      <a:avLst/>
                    </a:prstGeom>
                    <a:ln/>
                  </pic:spPr>
                </pic:pic>
              </a:graphicData>
            </a:graphic>
            <wp14:sizeRelH relativeFrom="margin">
              <wp14:pctWidth>0</wp14:pctWidth>
            </wp14:sizeRelH>
            <wp14:sizeRelV relativeFrom="margin">
              <wp14:pctHeight>0</wp14:pctHeight>
            </wp14:sizeRelV>
          </wp:anchor>
        </w:drawing>
      </w:r>
    </w:p>
    <w:p w14:paraId="23D24DC3" w14:textId="788CC9DD" w:rsidR="00B86E50" w:rsidRDefault="00B86E50" w:rsidP="002F1D71">
      <w:pPr>
        <w:pStyle w:val="BodyText"/>
        <w:jc w:val="both"/>
        <w:rPr>
          <w:rFonts w:asciiTheme="minorHAnsi" w:hAnsiTheme="minorHAnsi" w:cstheme="minorHAnsi"/>
          <w:sz w:val="22"/>
          <w:szCs w:val="22"/>
          <w:lang w:val="el-GR"/>
        </w:rPr>
      </w:pPr>
    </w:p>
    <w:p w14:paraId="0CB9F368" w14:textId="77777777" w:rsidR="00B86E50" w:rsidRDefault="00B86E50" w:rsidP="002F1D71">
      <w:pPr>
        <w:pStyle w:val="BodyText"/>
        <w:jc w:val="both"/>
        <w:rPr>
          <w:rFonts w:asciiTheme="minorHAnsi" w:hAnsiTheme="minorHAnsi" w:cstheme="minorHAnsi"/>
          <w:sz w:val="22"/>
          <w:szCs w:val="22"/>
          <w:lang w:val="el-GR"/>
        </w:rPr>
      </w:pPr>
    </w:p>
    <w:p w14:paraId="39E7CDAB" w14:textId="17A2D97E" w:rsidR="00B86E50" w:rsidRPr="002F1D71" w:rsidRDefault="00B86E50" w:rsidP="002F1D71">
      <w:pPr>
        <w:pStyle w:val="BodyText"/>
        <w:jc w:val="both"/>
        <w:rPr>
          <w:rFonts w:asciiTheme="minorHAnsi" w:hAnsiTheme="minorHAnsi" w:cstheme="minorHAnsi"/>
          <w:sz w:val="22"/>
          <w:szCs w:val="22"/>
          <w:lang w:val="el-GR"/>
        </w:rPr>
      </w:pPr>
    </w:p>
    <w:p w14:paraId="58B024A5" w14:textId="2B5BBC1F" w:rsidR="006D0137" w:rsidRPr="002F1D71" w:rsidRDefault="006D0137" w:rsidP="002F1D71">
      <w:pPr>
        <w:pStyle w:val="BodyText"/>
        <w:ind w:right="12"/>
        <w:rPr>
          <w:rFonts w:asciiTheme="minorHAnsi" w:hAnsiTheme="minorHAnsi" w:cstheme="minorHAnsi"/>
          <w:color w:val="FF0000"/>
          <w:sz w:val="22"/>
          <w:szCs w:val="22"/>
          <w:lang w:val="el-GR"/>
        </w:rPr>
      </w:pPr>
      <w:r w:rsidRPr="002F1D71">
        <w:rPr>
          <w:rFonts w:asciiTheme="minorHAnsi" w:hAnsiTheme="minorHAnsi" w:cstheme="minorHAnsi"/>
          <w:noProof/>
          <w:color w:val="FF0000"/>
          <w:sz w:val="22"/>
          <w:szCs w:val="22"/>
        </w:rPr>
        <mc:AlternateContent>
          <mc:Choice Requires="wps">
            <w:drawing>
              <wp:anchor distT="0" distB="0" distL="114300" distR="114300" simplePos="0" relativeHeight="251658240" behindDoc="0" locked="0" layoutInCell="1" allowOverlap="1" wp14:anchorId="2F300E19" wp14:editId="61999D9C">
                <wp:simplePos x="0" y="0"/>
                <wp:positionH relativeFrom="margin">
                  <wp:posOffset>2470150</wp:posOffset>
                </wp:positionH>
                <wp:positionV relativeFrom="paragraph">
                  <wp:posOffset>425450</wp:posOffset>
                </wp:positionV>
                <wp:extent cx="1543050" cy="635"/>
                <wp:effectExtent l="0" t="0" r="0" b="0"/>
                <wp:wrapTopAndBottom/>
                <wp:docPr id="1" name="Πλαίσιο κειμένου 1"/>
                <wp:cNvGraphicFramePr/>
                <a:graphic xmlns:a="http://schemas.openxmlformats.org/drawingml/2006/main">
                  <a:graphicData uri="http://schemas.microsoft.com/office/word/2010/wordprocessingShape">
                    <wps:wsp>
                      <wps:cNvSpPr txBox="1"/>
                      <wps:spPr>
                        <a:xfrm>
                          <a:off x="0" y="0"/>
                          <a:ext cx="1543050" cy="635"/>
                        </a:xfrm>
                        <a:prstGeom prst="rect">
                          <a:avLst/>
                        </a:prstGeom>
                        <a:solidFill>
                          <a:prstClr val="white"/>
                        </a:solidFill>
                        <a:ln>
                          <a:noFill/>
                        </a:ln>
                      </wps:spPr>
                      <wps:txbx>
                        <w:txbxContent>
                          <w:p w14:paraId="7EF18FA3" w14:textId="523DE9EF" w:rsidR="006D0137" w:rsidRPr="005A0306" w:rsidRDefault="006D0137" w:rsidP="006D0137">
                            <w:pPr>
                              <w:pStyle w:val="Caption"/>
                              <w:rPr>
                                <w:b/>
                                <w:bCs/>
                                <w:noProof/>
                                <w:sz w:val="24"/>
                                <w:szCs w:val="24"/>
                                <w:lang w:val="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F300E19" id="_x0000_t202" coordsize="21600,21600" o:spt="202" path="m,l,21600r21600,l21600,xe">
                <v:stroke joinstyle="miter"/>
                <v:path gradientshapeok="t" o:connecttype="rect"/>
              </v:shapetype>
              <v:shape id="Πλαίσιο κειμένου 1" o:spid="_x0000_s1026" type="#_x0000_t202" style="position:absolute;margin-left:194.5pt;margin-top:33.5pt;width:121.5pt;height:.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" stroked="f">
                <v:textbox style="mso-fit-shape-to-text:t" inset="0,0,0,0">
                  <w:txbxContent>
                    <w:p w14:paraId="7EF18FA3" w14:textId="523DE9EF" w:rsidR="006D0137" w:rsidRPr="005A0306" w:rsidRDefault="006D0137" w:rsidP="006D0137">
                      <w:pPr>
                        <w:pStyle w:val="Caption"/>
                        <w:rPr>
                          <w:b/>
                          <w:bCs/>
                          <w:noProof/>
                          <w:sz w:val="24"/>
                          <w:szCs w:val="24"/>
                          <w:lang w:val="el-GR"/>
                        </w:rPr>
                      </w:pPr>
                    </w:p>
                  </w:txbxContent>
                </v:textbox>
                <w10:wrap type="topAndBottom" anchorx="margin"/>
              </v:shape>
            </w:pict>
          </mc:Fallback>
        </mc:AlternateContent>
      </w:r>
    </w:p>
    <w:p w14:paraId="53AE7CB0" w14:textId="3A8F4A73" w:rsidR="00862976" w:rsidRDefault="00862976" w:rsidP="00B86E50">
      <w:pPr>
        <w:pStyle w:val="BodyText"/>
        <w:ind w:right="12"/>
        <w:rPr>
          <w:rFonts w:asciiTheme="minorHAnsi" w:hAnsiTheme="minorHAnsi" w:cstheme="minorHAnsi"/>
          <w:sz w:val="22"/>
          <w:szCs w:val="22"/>
          <w:lang w:val="el-GR"/>
        </w:rPr>
      </w:pPr>
    </w:p>
    <w:p w14:paraId="04B99C3B" w14:textId="4A69FEC3" w:rsidR="006D0137" w:rsidRPr="002F1D71" w:rsidRDefault="006D0137"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Το έμβλημα πρέπει να παραμένει διακριτό και ξεχωριστό και δεν μπορεί να τροποποιηθεί με την προσθήκη άλλων οπτικών σημάτων, εμπορικών σημάτων - λογοτύπων ή κειμένου.</w:t>
      </w:r>
    </w:p>
    <w:p w14:paraId="5FAB45AB" w14:textId="77777777" w:rsidR="006D0137" w:rsidRPr="002F1D71" w:rsidRDefault="006D0137"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Εκτός από το έμβλημα, ουδεμία άλλη οπτική ταυτότητα ή λογότυπο μπορεί να χρησιμοποιηθεί για την προβολή της στήριξης της ΕΕ.</w:t>
      </w:r>
    </w:p>
    <w:p w14:paraId="489CA0D7" w14:textId="4AF85943" w:rsidR="006D0137" w:rsidRPr="002F1D71" w:rsidRDefault="006D0137"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 xml:space="preserve">Όταν εμφανίζεται σε συνδυασμό με άλλα λογότυπα, και δη του </w:t>
      </w:r>
      <w:r w:rsidR="00E80EB0">
        <w:rPr>
          <w:rFonts w:asciiTheme="minorHAnsi" w:hAnsiTheme="minorHAnsi" w:cstheme="minorHAnsi"/>
          <w:sz w:val="22"/>
          <w:szCs w:val="22"/>
          <w:lang w:val="el-GR"/>
        </w:rPr>
        <w:t>Ιδρύματος</w:t>
      </w:r>
      <w:r w:rsidRPr="002F1D71">
        <w:rPr>
          <w:rFonts w:asciiTheme="minorHAnsi" w:hAnsiTheme="minorHAnsi" w:cstheme="minorHAnsi"/>
          <w:sz w:val="22"/>
          <w:szCs w:val="22"/>
          <w:lang w:val="el-GR"/>
        </w:rPr>
        <w:t xml:space="preserve"> ή/και του δικαιούχου, </w:t>
      </w:r>
      <w:r w:rsidRPr="002F1D71">
        <w:rPr>
          <w:rFonts w:asciiTheme="minorHAnsi" w:hAnsiTheme="minorHAnsi" w:cstheme="minorHAnsi"/>
          <w:sz w:val="22"/>
          <w:szCs w:val="22"/>
          <w:lang w:val="el-GR"/>
        </w:rPr>
        <w:lastRenderedPageBreak/>
        <w:t>το έμβλημα της ΕΕ πρέπει να εμφανίζεται τουλάχιστον τόσο εμφανώς και ορατά όσο και τα άλλα λογότυπα.</w:t>
      </w:r>
    </w:p>
    <w:p w14:paraId="3BD32B47" w14:textId="406FC337" w:rsidR="006D0137" w:rsidRPr="002F1D71" w:rsidRDefault="006D0137"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 xml:space="preserve">Για τους σκοπούς των υποχρεώσεών τους βάσει του παρόντος άρθρου, οι </w:t>
      </w:r>
      <w:r w:rsidR="009D3B0D">
        <w:rPr>
          <w:rFonts w:asciiTheme="minorHAnsi" w:hAnsiTheme="minorHAnsi" w:cstheme="minorHAnsi"/>
          <w:sz w:val="22"/>
          <w:szCs w:val="22"/>
          <w:lang w:val="el-GR"/>
        </w:rPr>
        <w:t>Σ</w:t>
      </w:r>
      <w:r w:rsidRPr="002F1D71">
        <w:rPr>
          <w:rFonts w:asciiTheme="minorHAnsi" w:hAnsiTheme="minorHAnsi" w:cstheme="minorHAnsi"/>
          <w:sz w:val="22"/>
          <w:szCs w:val="22"/>
          <w:lang w:val="el-GR"/>
        </w:rPr>
        <w:t xml:space="preserve">υμβαλλόμενοι μπορούν να χρησιμοποιούν το έμβλημα της ΕΕ χωρίς να λάβουν προηγουμένως έγκριση από το </w:t>
      </w:r>
      <w:r w:rsidR="00E80EB0">
        <w:rPr>
          <w:rFonts w:asciiTheme="minorHAnsi" w:hAnsiTheme="minorHAnsi" w:cstheme="minorHAnsi"/>
          <w:sz w:val="22"/>
          <w:szCs w:val="22"/>
          <w:lang w:val="el-GR"/>
        </w:rPr>
        <w:t>Ίδρυμα</w:t>
      </w:r>
      <w:r w:rsidRPr="002F1D71">
        <w:rPr>
          <w:rFonts w:asciiTheme="minorHAnsi" w:hAnsiTheme="minorHAnsi" w:cstheme="minorHAnsi"/>
          <w:sz w:val="22"/>
          <w:szCs w:val="22"/>
          <w:lang w:val="el-GR"/>
        </w:rPr>
        <w:t xml:space="preserve"> ή τη </w:t>
      </w:r>
      <w:r w:rsidR="00BE3615">
        <w:rPr>
          <w:rFonts w:asciiTheme="minorHAnsi" w:hAnsiTheme="minorHAnsi" w:cstheme="minorHAnsi"/>
          <w:sz w:val="22"/>
          <w:szCs w:val="22"/>
          <w:lang w:val="el-GR"/>
        </w:rPr>
        <w:t>Χ</w:t>
      </w:r>
      <w:r w:rsidRPr="002F1D71">
        <w:rPr>
          <w:rFonts w:asciiTheme="minorHAnsi" w:hAnsiTheme="minorHAnsi" w:cstheme="minorHAnsi"/>
          <w:sz w:val="22"/>
          <w:szCs w:val="22"/>
          <w:lang w:val="el-GR"/>
        </w:rPr>
        <w:t xml:space="preserve">ρηματοδοτική </w:t>
      </w:r>
      <w:r w:rsidR="00BE3615">
        <w:rPr>
          <w:rFonts w:asciiTheme="minorHAnsi" w:hAnsiTheme="minorHAnsi" w:cstheme="minorHAnsi"/>
          <w:sz w:val="22"/>
          <w:szCs w:val="22"/>
          <w:lang w:val="el-GR"/>
        </w:rPr>
        <w:t>Α</w:t>
      </w:r>
      <w:r w:rsidRPr="002F1D71">
        <w:rPr>
          <w:rFonts w:asciiTheme="minorHAnsi" w:hAnsiTheme="minorHAnsi" w:cstheme="minorHAnsi"/>
          <w:sz w:val="22"/>
          <w:szCs w:val="22"/>
          <w:lang w:val="el-GR"/>
        </w:rPr>
        <w:t>ρχή. Ωστόσο, αυτό δεν τους δίνει το δικαίωμα αποκλειστικής χρήσης. Επιπλέον, δεν μπορούν να οικειοποιηθούν το έμβλημα της ΕΕ ή οποιοδήποτε παρόμοιο εμπορικό σήμα ή λογότυπο, είτε με καταχώριση είτε με οποιοδήποτε άλλο μέσο.</w:t>
      </w:r>
    </w:p>
    <w:p w14:paraId="3664C739" w14:textId="77777777" w:rsidR="006D0137" w:rsidRPr="002F1D71" w:rsidRDefault="006D0137" w:rsidP="002F1D71">
      <w:pPr>
        <w:spacing w:line="240" w:lineRule="auto"/>
        <w:rPr>
          <w:rFonts w:asciiTheme="minorHAnsi" w:hAnsiTheme="minorHAnsi" w:cstheme="minorHAnsi"/>
          <w:sz w:val="22"/>
        </w:rPr>
      </w:pPr>
    </w:p>
    <w:p w14:paraId="632CAFEF" w14:textId="29355C2A" w:rsidR="006D0137" w:rsidRPr="002F1D71" w:rsidRDefault="007211E6" w:rsidP="002F1D71">
      <w:pPr>
        <w:pStyle w:val="Heading3"/>
        <w:spacing w:before="0"/>
        <w:ind w:left="0"/>
        <w:rPr>
          <w:rFonts w:asciiTheme="minorHAnsi" w:hAnsiTheme="minorHAnsi" w:cstheme="minorHAnsi"/>
          <w:sz w:val="22"/>
          <w:szCs w:val="22"/>
          <w:lang w:val="el-GR"/>
        </w:rPr>
      </w:pPr>
      <w:bookmarkStart w:id="4" w:name="_Toc124610352"/>
      <w:r w:rsidRPr="002F1D71">
        <w:rPr>
          <w:rFonts w:asciiTheme="minorHAnsi" w:hAnsiTheme="minorHAnsi" w:cstheme="minorHAnsi"/>
          <w:sz w:val="22"/>
          <w:szCs w:val="22"/>
          <w:lang w:val="el-GR"/>
        </w:rPr>
        <w:t>7.</w:t>
      </w:r>
      <w:r w:rsidR="006D0137" w:rsidRPr="002F1D71">
        <w:rPr>
          <w:rFonts w:asciiTheme="minorHAnsi" w:hAnsiTheme="minorHAnsi" w:cstheme="minorHAnsi"/>
          <w:sz w:val="22"/>
          <w:szCs w:val="22"/>
          <w:lang w:val="el-GR"/>
        </w:rPr>
        <w:t xml:space="preserve"> Αιτήματα παροχής πληροφοριών</w:t>
      </w:r>
      <w:bookmarkEnd w:id="4"/>
      <w:r w:rsidRPr="002F1D71">
        <w:rPr>
          <w:rFonts w:asciiTheme="minorHAnsi" w:hAnsiTheme="minorHAnsi" w:cstheme="minorHAnsi"/>
          <w:sz w:val="22"/>
          <w:szCs w:val="22"/>
          <w:lang w:val="el-GR"/>
        </w:rPr>
        <w:t>:</w:t>
      </w:r>
      <w:r w:rsidR="006D0137" w:rsidRPr="002F1D71">
        <w:rPr>
          <w:rFonts w:asciiTheme="minorHAnsi" w:hAnsiTheme="minorHAnsi" w:cstheme="minorHAnsi"/>
          <w:sz w:val="22"/>
          <w:szCs w:val="22"/>
          <w:lang w:val="el-GR"/>
        </w:rPr>
        <w:t xml:space="preserve"> </w:t>
      </w:r>
    </w:p>
    <w:p w14:paraId="44665E7B" w14:textId="3BB73D00" w:rsidR="006D0137" w:rsidRPr="002F1D71" w:rsidRDefault="006D0137"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 xml:space="preserve">Ο </w:t>
      </w:r>
      <w:r w:rsidR="00BE3615">
        <w:rPr>
          <w:rFonts w:asciiTheme="minorHAnsi" w:hAnsiTheme="minorHAnsi" w:cstheme="minorHAnsi"/>
          <w:sz w:val="22"/>
          <w:szCs w:val="22"/>
          <w:lang w:val="el-GR"/>
        </w:rPr>
        <w:t>Ε</w:t>
      </w:r>
      <w:r w:rsidRPr="002F1D71">
        <w:rPr>
          <w:rFonts w:asciiTheme="minorHAnsi" w:hAnsiTheme="minorHAnsi" w:cstheme="minorHAnsi"/>
          <w:sz w:val="22"/>
          <w:szCs w:val="22"/>
          <w:lang w:val="el-GR"/>
        </w:rPr>
        <w:t xml:space="preserve">ταίρος οφείλει να παρέχει - κατά τη διάρκεια </w:t>
      </w:r>
      <w:r w:rsidR="00BD3753">
        <w:rPr>
          <w:rFonts w:asciiTheme="minorHAnsi" w:hAnsiTheme="minorHAnsi" w:cstheme="minorHAnsi"/>
          <w:sz w:val="22"/>
          <w:szCs w:val="22"/>
          <w:lang w:val="el-GR"/>
        </w:rPr>
        <w:t xml:space="preserve">του </w:t>
      </w:r>
      <w:r w:rsidR="00523155">
        <w:rPr>
          <w:rFonts w:asciiTheme="minorHAnsi" w:hAnsiTheme="minorHAnsi" w:cstheme="minorHAnsi"/>
          <w:sz w:val="22"/>
          <w:szCs w:val="22"/>
          <w:lang w:val="el-GR"/>
        </w:rPr>
        <w:t xml:space="preserve">Έργου </w:t>
      </w:r>
      <w:r w:rsidRPr="002F1D71">
        <w:rPr>
          <w:rFonts w:asciiTheme="minorHAnsi" w:hAnsiTheme="minorHAnsi" w:cstheme="minorHAnsi"/>
          <w:sz w:val="22"/>
          <w:szCs w:val="22"/>
          <w:lang w:val="el-GR"/>
        </w:rPr>
        <w:t xml:space="preserve">ή μετά από αυτήν - κάθε πληροφορία που ζητείται προκειμένου να εξακριβωθεί η </w:t>
      </w:r>
      <w:proofErr w:type="spellStart"/>
      <w:r w:rsidRPr="002F1D71">
        <w:rPr>
          <w:rFonts w:asciiTheme="minorHAnsi" w:hAnsiTheme="minorHAnsi" w:cstheme="minorHAnsi"/>
          <w:sz w:val="22"/>
          <w:szCs w:val="22"/>
          <w:lang w:val="el-GR"/>
        </w:rPr>
        <w:t>επιλεξιμότητα</w:t>
      </w:r>
      <w:proofErr w:type="spellEnd"/>
      <w:r w:rsidRPr="002F1D71">
        <w:rPr>
          <w:rFonts w:asciiTheme="minorHAnsi" w:hAnsiTheme="minorHAnsi" w:cstheme="minorHAnsi"/>
          <w:sz w:val="22"/>
          <w:szCs w:val="22"/>
          <w:lang w:val="el-GR"/>
        </w:rPr>
        <w:t xml:space="preserve"> των δαπανών που δηλώνονται, η προσήκουσα υλοποίηση </w:t>
      </w:r>
      <w:r w:rsidR="00BD3753">
        <w:rPr>
          <w:rFonts w:asciiTheme="minorHAnsi" w:hAnsiTheme="minorHAnsi" w:cstheme="minorHAnsi"/>
          <w:sz w:val="22"/>
          <w:szCs w:val="22"/>
          <w:lang w:val="el-GR"/>
        </w:rPr>
        <w:t xml:space="preserve">του </w:t>
      </w:r>
      <w:r w:rsidR="00FB6B79">
        <w:rPr>
          <w:rFonts w:asciiTheme="minorHAnsi" w:hAnsiTheme="minorHAnsi" w:cstheme="minorHAnsi"/>
          <w:sz w:val="22"/>
          <w:szCs w:val="22"/>
          <w:lang w:val="el-GR"/>
        </w:rPr>
        <w:t>Έργου</w:t>
      </w:r>
      <w:r w:rsidR="00FB6B79"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και η συμμόρφωση με τις λοιπές υποχρεώσεις που απορρέουν από την παρούσα σύμβαση.</w:t>
      </w:r>
    </w:p>
    <w:p w14:paraId="26437BC9" w14:textId="77777777" w:rsidR="006D0137" w:rsidRPr="002F1D71" w:rsidRDefault="006D0137"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Οι παρεχόμενες πληροφορίες πρέπει να είναι ακριβείς και πλήρεις και στη μορφή που ζητείται, συμπεριλαμβανομένης της ηλεκτρονικής μορφής.</w:t>
      </w:r>
    </w:p>
    <w:p w14:paraId="1688898E" w14:textId="77777777" w:rsidR="00080B97" w:rsidRPr="002F1D71" w:rsidRDefault="00080B97" w:rsidP="002F1D71">
      <w:pPr>
        <w:pStyle w:val="BodyText"/>
        <w:jc w:val="both"/>
        <w:rPr>
          <w:rFonts w:asciiTheme="minorHAnsi" w:hAnsiTheme="minorHAnsi" w:cstheme="minorHAnsi"/>
          <w:sz w:val="22"/>
          <w:szCs w:val="22"/>
          <w:lang w:val="el-GR"/>
        </w:rPr>
      </w:pPr>
    </w:p>
    <w:p w14:paraId="05F0A577" w14:textId="6AC55B22" w:rsidR="006D0137" w:rsidRPr="002F1D71" w:rsidRDefault="007211E6" w:rsidP="002F1D71">
      <w:pPr>
        <w:pStyle w:val="Heading3"/>
        <w:spacing w:before="0"/>
        <w:ind w:left="0"/>
        <w:rPr>
          <w:rFonts w:asciiTheme="minorHAnsi" w:hAnsiTheme="minorHAnsi" w:cstheme="minorHAnsi"/>
          <w:sz w:val="22"/>
          <w:szCs w:val="22"/>
          <w:lang w:val="el-GR"/>
        </w:rPr>
      </w:pPr>
      <w:bookmarkStart w:id="5" w:name="_Toc124610353"/>
      <w:r w:rsidRPr="002F1D71">
        <w:rPr>
          <w:rFonts w:asciiTheme="minorHAnsi" w:hAnsiTheme="minorHAnsi" w:cstheme="minorHAnsi"/>
          <w:sz w:val="22"/>
          <w:szCs w:val="22"/>
          <w:lang w:val="el-GR"/>
        </w:rPr>
        <w:t>8.</w:t>
      </w:r>
      <w:r w:rsidR="006D0137" w:rsidRPr="002F1D71">
        <w:rPr>
          <w:rFonts w:asciiTheme="minorHAnsi" w:hAnsiTheme="minorHAnsi" w:cstheme="minorHAnsi"/>
          <w:sz w:val="22"/>
          <w:szCs w:val="22"/>
          <w:lang w:val="el-GR"/>
        </w:rPr>
        <w:t xml:space="preserve"> Ενημέρωση δεδομένων</w:t>
      </w:r>
      <w:r w:rsidRPr="002F1D71">
        <w:rPr>
          <w:rFonts w:asciiTheme="minorHAnsi" w:hAnsiTheme="minorHAnsi" w:cstheme="minorHAnsi"/>
          <w:sz w:val="22"/>
          <w:szCs w:val="22"/>
          <w:lang w:val="el-GR"/>
        </w:rPr>
        <w:t>:</w:t>
      </w:r>
      <w:r w:rsidR="006D0137" w:rsidRPr="002F1D71">
        <w:rPr>
          <w:rFonts w:asciiTheme="minorHAnsi" w:hAnsiTheme="minorHAnsi" w:cstheme="minorHAnsi"/>
          <w:sz w:val="22"/>
          <w:szCs w:val="22"/>
          <w:lang w:val="el-GR"/>
        </w:rPr>
        <w:t xml:space="preserve"> </w:t>
      </w:r>
      <w:bookmarkEnd w:id="5"/>
    </w:p>
    <w:p w14:paraId="7C0878BB" w14:textId="4C10A39B" w:rsidR="006D0137" w:rsidRPr="002F1D71" w:rsidRDefault="006D0137"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 xml:space="preserve">Ο </w:t>
      </w:r>
      <w:r w:rsidR="00BE3615">
        <w:rPr>
          <w:rFonts w:asciiTheme="minorHAnsi" w:hAnsiTheme="minorHAnsi" w:cstheme="minorHAnsi"/>
          <w:sz w:val="22"/>
          <w:szCs w:val="22"/>
          <w:lang w:val="el-GR"/>
        </w:rPr>
        <w:t>Ε</w:t>
      </w:r>
      <w:r w:rsidRPr="002F1D71">
        <w:rPr>
          <w:rFonts w:asciiTheme="minorHAnsi" w:hAnsiTheme="minorHAnsi" w:cstheme="minorHAnsi"/>
          <w:sz w:val="22"/>
          <w:szCs w:val="22"/>
          <w:lang w:val="el-GR"/>
        </w:rPr>
        <w:t xml:space="preserve">ταίρος πρέπει να ενημερώνει τον </w:t>
      </w:r>
      <w:r w:rsidR="00BE3615">
        <w:rPr>
          <w:rFonts w:asciiTheme="minorHAnsi" w:hAnsiTheme="minorHAnsi" w:cstheme="minorHAnsi"/>
          <w:sz w:val="22"/>
          <w:szCs w:val="22"/>
          <w:lang w:val="el-GR"/>
        </w:rPr>
        <w:t>Φ</w:t>
      </w:r>
      <w:r w:rsidRPr="002F1D71">
        <w:rPr>
          <w:rFonts w:asciiTheme="minorHAnsi" w:hAnsiTheme="minorHAnsi" w:cstheme="minorHAnsi"/>
          <w:sz w:val="22"/>
          <w:szCs w:val="22"/>
          <w:lang w:val="el-GR"/>
        </w:rPr>
        <w:t xml:space="preserve">ορέα </w:t>
      </w:r>
      <w:r w:rsidR="00BE3615">
        <w:rPr>
          <w:rFonts w:asciiTheme="minorHAnsi" w:hAnsiTheme="minorHAnsi" w:cstheme="minorHAnsi"/>
          <w:sz w:val="22"/>
          <w:szCs w:val="22"/>
          <w:lang w:val="el-GR"/>
        </w:rPr>
        <w:t>Υ</w:t>
      </w:r>
      <w:r w:rsidRPr="002F1D71">
        <w:rPr>
          <w:rFonts w:asciiTheme="minorHAnsi" w:hAnsiTheme="minorHAnsi" w:cstheme="minorHAnsi"/>
          <w:sz w:val="22"/>
          <w:szCs w:val="22"/>
          <w:lang w:val="el-GR"/>
        </w:rPr>
        <w:t xml:space="preserve">λοποίησης ανά πάσα στιγμή κατά τη </w:t>
      </w:r>
      <w:r w:rsidR="00FB6B79">
        <w:rPr>
          <w:rFonts w:asciiTheme="minorHAnsi" w:hAnsiTheme="minorHAnsi" w:cstheme="minorHAnsi"/>
          <w:sz w:val="22"/>
          <w:szCs w:val="22"/>
          <w:lang w:val="el-GR"/>
        </w:rPr>
        <w:t xml:space="preserve">διάρκεια </w:t>
      </w:r>
      <w:r w:rsidR="00BD3753">
        <w:rPr>
          <w:rFonts w:asciiTheme="minorHAnsi" w:hAnsiTheme="minorHAnsi" w:cstheme="minorHAnsi"/>
          <w:sz w:val="22"/>
          <w:szCs w:val="22"/>
          <w:lang w:val="el-GR"/>
        </w:rPr>
        <w:t xml:space="preserve">του </w:t>
      </w:r>
      <w:r w:rsidR="00FB6B79">
        <w:rPr>
          <w:rFonts w:asciiTheme="minorHAnsi" w:hAnsiTheme="minorHAnsi" w:cstheme="minorHAnsi"/>
          <w:sz w:val="22"/>
          <w:szCs w:val="22"/>
          <w:lang w:val="el-GR"/>
        </w:rPr>
        <w:t>Έργου</w:t>
      </w:r>
      <w:r w:rsidRPr="002F1D71">
        <w:rPr>
          <w:rFonts w:asciiTheme="minorHAnsi" w:hAnsiTheme="minorHAnsi" w:cstheme="minorHAnsi"/>
          <w:sz w:val="22"/>
          <w:szCs w:val="22"/>
          <w:lang w:val="el-GR"/>
        </w:rPr>
        <w:t xml:space="preserve">, αλλά και μετά από </w:t>
      </w:r>
      <w:r w:rsidR="00BD3753">
        <w:rPr>
          <w:rFonts w:asciiTheme="minorHAnsi" w:hAnsiTheme="minorHAnsi" w:cstheme="minorHAnsi"/>
          <w:sz w:val="22"/>
          <w:szCs w:val="22"/>
          <w:lang w:val="el-GR"/>
        </w:rPr>
        <w:t>αυτό</w:t>
      </w:r>
      <w:r w:rsidRPr="002F1D71">
        <w:rPr>
          <w:rFonts w:asciiTheme="minorHAnsi" w:hAnsiTheme="minorHAnsi" w:cstheme="minorHAnsi"/>
          <w:sz w:val="22"/>
          <w:szCs w:val="22"/>
          <w:lang w:val="el-GR"/>
        </w:rPr>
        <w:t>, για μεταβολές των γενικών πληροφοριών που τον αφορούν, ιδίως για την επωνυμία, τη διεύθυνση, τους νόμιμους εκπροσώπους και τη νομική μορφή του οργανισμού του, των εταίρων ή/και των υπεργολάβων του.</w:t>
      </w:r>
    </w:p>
    <w:p w14:paraId="3818CAF1" w14:textId="77777777" w:rsidR="00080B97" w:rsidRPr="002F1D71" w:rsidRDefault="00080B97" w:rsidP="002F1D71">
      <w:pPr>
        <w:pStyle w:val="BodyText"/>
        <w:jc w:val="both"/>
        <w:rPr>
          <w:rFonts w:asciiTheme="minorHAnsi" w:hAnsiTheme="minorHAnsi" w:cstheme="minorHAnsi"/>
          <w:b/>
          <w:bCs/>
          <w:sz w:val="22"/>
          <w:szCs w:val="22"/>
          <w:lang w:val="el-GR"/>
        </w:rPr>
      </w:pPr>
    </w:p>
    <w:p w14:paraId="6C0C881B" w14:textId="35614B00" w:rsidR="006D0137" w:rsidRPr="002418BD" w:rsidRDefault="007211E6" w:rsidP="002F1D71">
      <w:pPr>
        <w:pStyle w:val="Heading3"/>
        <w:spacing w:before="0"/>
        <w:ind w:left="0"/>
        <w:rPr>
          <w:rFonts w:asciiTheme="minorHAnsi" w:hAnsiTheme="minorHAnsi" w:cstheme="minorHAnsi"/>
          <w:sz w:val="22"/>
          <w:szCs w:val="22"/>
          <w:lang w:val="el-GR"/>
        </w:rPr>
      </w:pPr>
      <w:bookmarkStart w:id="6" w:name="_Toc124610354"/>
      <w:r w:rsidRPr="002418BD">
        <w:rPr>
          <w:rFonts w:asciiTheme="minorHAnsi" w:hAnsiTheme="minorHAnsi" w:cstheme="minorHAnsi"/>
          <w:sz w:val="22"/>
          <w:szCs w:val="22"/>
          <w:lang w:val="el-GR"/>
        </w:rPr>
        <w:t>9.</w:t>
      </w:r>
      <w:r w:rsidR="006D0137" w:rsidRPr="002418BD">
        <w:rPr>
          <w:rFonts w:asciiTheme="minorHAnsi" w:hAnsiTheme="minorHAnsi" w:cstheme="minorHAnsi"/>
          <w:sz w:val="22"/>
          <w:szCs w:val="22"/>
          <w:lang w:val="el-GR"/>
        </w:rPr>
        <w:t xml:space="preserve"> Πληροφορίες σχετικά με γεγονότα και περιστάσεις που επηρεάζουν </w:t>
      </w:r>
      <w:bookmarkEnd w:id="6"/>
      <w:r w:rsidR="00BD3753" w:rsidRPr="002418BD">
        <w:rPr>
          <w:rFonts w:asciiTheme="minorHAnsi" w:hAnsiTheme="minorHAnsi" w:cstheme="minorHAnsi"/>
          <w:sz w:val="22"/>
          <w:szCs w:val="22"/>
          <w:lang w:val="el-GR"/>
        </w:rPr>
        <w:t xml:space="preserve">το </w:t>
      </w:r>
      <w:r w:rsidR="00923E77" w:rsidRPr="002418BD">
        <w:rPr>
          <w:rFonts w:asciiTheme="minorHAnsi" w:hAnsiTheme="minorHAnsi" w:cstheme="minorHAnsi"/>
          <w:sz w:val="22"/>
          <w:szCs w:val="22"/>
          <w:lang w:val="el-GR"/>
        </w:rPr>
        <w:t>Έργο</w:t>
      </w:r>
      <w:r w:rsidRPr="002418BD">
        <w:rPr>
          <w:rFonts w:asciiTheme="minorHAnsi" w:hAnsiTheme="minorHAnsi" w:cstheme="minorHAnsi"/>
          <w:sz w:val="22"/>
          <w:szCs w:val="22"/>
          <w:lang w:val="el-GR"/>
        </w:rPr>
        <w:t>:</w:t>
      </w:r>
    </w:p>
    <w:p w14:paraId="37CE5C7C" w14:textId="1582C304" w:rsidR="006D0137" w:rsidRPr="002418BD" w:rsidRDefault="006D0137" w:rsidP="002F1D71">
      <w:pPr>
        <w:pStyle w:val="BodyText"/>
        <w:jc w:val="both"/>
        <w:rPr>
          <w:rFonts w:asciiTheme="minorHAnsi" w:hAnsiTheme="minorHAnsi" w:cstheme="minorHAnsi"/>
          <w:sz w:val="22"/>
          <w:szCs w:val="22"/>
          <w:lang w:val="el-GR"/>
        </w:rPr>
      </w:pPr>
      <w:r w:rsidRPr="002418BD">
        <w:rPr>
          <w:rFonts w:asciiTheme="minorHAnsi" w:hAnsiTheme="minorHAnsi" w:cstheme="minorHAnsi"/>
          <w:sz w:val="22"/>
          <w:szCs w:val="22"/>
          <w:lang w:val="el-GR"/>
        </w:rPr>
        <w:t xml:space="preserve">Ο </w:t>
      </w:r>
      <w:r w:rsidR="00BE3615" w:rsidRPr="002418BD">
        <w:rPr>
          <w:rFonts w:asciiTheme="minorHAnsi" w:hAnsiTheme="minorHAnsi" w:cstheme="minorHAnsi"/>
          <w:sz w:val="22"/>
          <w:szCs w:val="22"/>
          <w:lang w:val="el-GR"/>
        </w:rPr>
        <w:t>Ε</w:t>
      </w:r>
      <w:r w:rsidRPr="002418BD">
        <w:rPr>
          <w:rFonts w:asciiTheme="minorHAnsi" w:hAnsiTheme="minorHAnsi" w:cstheme="minorHAnsi"/>
          <w:sz w:val="22"/>
          <w:szCs w:val="22"/>
          <w:lang w:val="el-GR"/>
        </w:rPr>
        <w:t xml:space="preserve">ταίρος πρέπει να ενημερώνει αμέσως τον </w:t>
      </w:r>
      <w:r w:rsidR="00BE3615" w:rsidRPr="002418BD">
        <w:rPr>
          <w:rFonts w:asciiTheme="minorHAnsi" w:hAnsiTheme="minorHAnsi" w:cstheme="minorHAnsi"/>
          <w:sz w:val="22"/>
          <w:szCs w:val="22"/>
          <w:lang w:val="el-GR"/>
        </w:rPr>
        <w:t>Φ</w:t>
      </w:r>
      <w:r w:rsidRPr="002418BD">
        <w:rPr>
          <w:rFonts w:asciiTheme="minorHAnsi" w:hAnsiTheme="minorHAnsi" w:cstheme="minorHAnsi"/>
          <w:sz w:val="22"/>
          <w:szCs w:val="22"/>
          <w:lang w:val="el-GR"/>
        </w:rPr>
        <w:t xml:space="preserve">ορέα </w:t>
      </w:r>
      <w:r w:rsidR="00BE3615" w:rsidRPr="002418BD">
        <w:rPr>
          <w:rFonts w:asciiTheme="minorHAnsi" w:hAnsiTheme="minorHAnsi" w:cstheme="minorHAnsi"/>
          <w:sz w:val="22"/>
          <w:szCs w:val="22"/>
          <w:lang w:val="el-GR"/>
        </w:rPr>
        <w:t>Υ</w:t>
      </w:r>
      <w:r w:rsidRPr="002418BD">
        <w:rPr>
          <w:rFonts w:asciiTheme="minorHAnsi" w:hAnsiTheme="minorHAnsi" w:cstheme="minorHAnsi"/>
          <w:sz w:val="22"/>
          <w:szCs w:val="22"/>
          <w:lang w:val="el-GR"/>
        </w:rPr>
        <w:t>λοποίησης για οποιοδήποτε από τα ακόλουθα:</w:t>
      </w:r>
    </w:p>
    <w:p w14:paraId="02BED173" w14:textId="548023DA" w:rsidR="006D0137" w:rsidRPr="002418BD" w:rsidRDefault="006D0137" w:rsidP="002F1D71">
      <w:pPr>
        <w:pStyle w:val="ListParagraph"/>
        <w:widowControl w:val="0"/>
        <w:numPr>
          <w:ilvl w:val="2"/>
          <w:numId w:val="7"/>
        </w:numPr>
        <w:tabs>
          <w:tab w:val="left" w:pos="758"/>
        </w:tabs>
        <w:autoSpaceDE w:val="0"/>
        <w:autoSpaceDN w:val="0"/>
        <w:spacing w:line="240" w:lineRule="auto"/>
        <w:ind w:right="12"/>
        <w:contextualSpacing w:val="0"/>
        <w:jc w:val="left"/>
        <w:rPr>
          <w:rFonts w:asciiTheme="minorHAnsi" w:hAnsiTheme="minorHAnsi" w:cstheme="minorHAnsi"/>
          <w:sz w:val="22"/>
        </w:rPr>
      </w:pPr>
      <w:r w:rsidRPr="002418BD">
        <w:rPr>
          <w:rFonts w:asciiTheme="minorHAnsi" w:hAnsiTheme="minorHAnsi" w:cstheme="minorHAnsi"/>
          <w:b/>
          <w:sz w:val="22"/>
        </w:rPr>
        <w:t xml:space="preserve">γεγονότα </w:t>
      </w:r>
      <w:r w:rsidRPr="002418BD">
        <w:rPr>
          <w:rFonts w:asciiTheme="minorHAnsi" w:hAnsiTheme="minorHAnsi" w:cstheme="minorHAnsi"/>
          <w:sz w:val="22"/>
        </w:rPr>
        <w:t xml:space="preserve">που ενδέχεται να επηρεάσουν ή να καθυστερήσουν την υλοποίηση </w:t>
      </w:r>
      <w:r w:rsidR="00BD3753" w:rsidRPr="002418BD">
        <w:rPr>
          <w:rFonts w:asciiTheme="minorHAnsi" w:hAnsiTheme="minorHAnsi" w:cstheme="minorHAnsi"/>
          <w:sz w:val="22"/>
        </w:rPr>
        <w:t xml:space="preserve">του </w:t>
      </w:r>
      <w:r w:rsidR="00F77837" w:rsidRPr="002418BD">
        <w:rPr>
          <w:rFonts w:asciiTheme="minorHAnsi" w:hAnsiTheme="minorHAnsi" w:cstheme="minorHAnsi"/>
          <w:sz w:val="22"/>
        </w:rPr>
        <w:t xml:space="preserve">Έργου </w:t>
      </w:r>
      <w:r w:rsidRPr="002418BD">
        <w:rPr>
          <w:rFonts w:asciiTheme="minorHAnsi" w:hAnsiTheme="minorHAnsi" w:cstheme="minorHAnsi"/>
          <w:sz w:val="22"/>
        </w:rPr>
        <w:t>ή να επηρεάσουν τα συμφέροντα του φορέα υλοποίησης, ιδίως:</w:t>
      </w:r>
    </w:p>
    <w:p w14:paraId="6D75D86E" w14:textId="77777777" w:rsidR="006D0137" w:rsidRPr="002418BD" w:rsidRDefault="006D0137" w:rsidP="002F1D71">
      <w:pPr>
        <w:pStyle w:val="ListParagraph"/>
        <w:widowControl w:val="0"/>
        <w:numPr>
          <w:ilvl w:val="3"/>
          <w:numId w:val="7"/>
        </w:numPr>
        <w:tabs>
          <w:tab w:val="left" w:pos="1358"/>
        </w:tabs>
        <w:autoSpaceDE w:val="0"/>
        <w:autoSpaceDN w:val="0"/>
        <w:spacing w:line="240" w:lineRule="auto"/>
        <w:ind w:left="1357" w:right="12" w:hanging="427"/>
        <w:contextualSpacing w:val="0"/>
        <w:rPr>
          <w:rFonts w:asciiTheme="minorHAnsi" w:hAnsiTheme="minorHAnsi" w:cstheme="minorHAnsi"/>
          <w:sz w:val="22"/>
        </w:rPr>
      </w:pPr>
      <w:r w:rsidRPr="002418BD">
        <w:rPr>
          <w:rFonts w:asciiTheme="minorHAnsi" w:hAnsiTheme="minorHAnsi" w:cstheme="minorHAnsi"/>
          <w:sz w:val="22"/>
        </w:rPr>
        <w:t xml:space="preserve">μεταβολές στη νομική, οικονομική, τεχνική, οργανωτική ή ιδιοκτησιακή του κατάσταση και εν γένει μεταβολές που επηρεάζουν την </w:t>
      </w:r>
      <w:proofErr w:type="spellStart"/>
      <w:r w:rsidRPr="002418BD">
        <w:rPr>
          <w:rFonts w:asciiTheme="minorHAnsi" w:hAnsiTheme="minorHAnsi" w:cstheme="minorHAnsi"/>
          <w:sz w:val="22"/>
        </w:rPr>
        <w:t>επιλεξιμότητα</w:t>
      </w:r>
      <w:proofErr w:type="spellEnd"/>
      <w:r w:rsidRPr="002418BD">
        <w:rPr>
          <w:rFonts w:asciiTheme="minorHAnsi" w:hAnsiTheme="minorHAnsi" w:cstheme="minorHAnsi"/>
          <w:sz w:val="22"/>
        </w:rPr>
        <w:t xml:space="preserve"> του,</w:t>
      </w:r>
    </w:p>
    <w:p w14:paraId="5CFCE1E2" w14:textId="77777777" w:rsidR="006D0137" w:rsidRPr="002418BD" w:rsidRDefault="006D0137" w:rsidP="002F1D71">
      <w:pPr>
        <w:pStyle w:val="ListParagraph"/>
        <w:widowControl w:val="0"/>
        <w:numPr>
          <w:ilvl w:val="2"/>
          <w:numId w:val="7"/>
        </w:numPr>
        <w:tabs>
          <w:tab w:val="left" w:pos="758"/>
        </w:tabs>
        <w:autoSpaceDE w:val="0"/>
        <w:autoSpaceDN w:val="0"/>
        <w:spacing w:line="240" w:lineRule="auto"/>
        <w:ind w:right="12" w:hanging="361"/>
        <w:contextualSpacing w:val="0"/>
        <w:jc w:val="left"/>
        <w:rPr>
          <w:rFonts w:asciiTheme="minorHAnsi" w:hAnsiTheme="minorHAnsi" w:cstheme="minorHAnsi"/>
          <w:sz w:val="22"/>
        </w:rPr>
      </w:pPr>
      <w:r w:rsidRPr="002418BD">
        <w:rPr>
          <w:rFonts w:asciiTheme="minorHAnsi" w:hAnsiTheme="minorHAnsi" w:cstheme="minorHAnsi"/>
          <w:b/>
          <w:sz w:val="22"/>
        </w:rPr>
        <w:t>περιστάσεις</w:t>
      </w:r>
      <w:r w:rsidRPr="002418BD">
        <w:rPr>
          <w:rFonts w:asciiTheme="minorHAnsi" w:hAnsiTheme="minorHAnsi" w:cstheme="minorHAnsi"/>
          <w:b/>
          <w:spacing w:val="-14"/>
          <w:sz w:val="22"/>
        </w:rPr>
        <w:t xml:space="preserve"> </w:t>
      </w:r>
      <w:r w:rsidRPr="002418BD">
        <w:rPr>
          <w:rFonts w:asciiTheme="minorHAnsi" w:hAnsiTheme="minorHAnsi" w:cstheme="minorHAnsi"/>
          <w:spacing w:val="-2"/>
          <w:sz w:val="22"/>
        </w:rPr>
        <w:t>που επηρεάζουν:</w:t>
      </w:r>
    </w:p>
    <w:p w14:paraId="6C72777C" w14:textId="77777777" w:rsidR="006D0137" w:rsidRPr="002418BD" w:rsidRDefault="006D0137" w:rsidP="002F1D71">
      <w:pPr>
        <w:pStyle w:val="ListParagraph"/>
        <w:widowControl w:val="0"/>
        <w:numPr>
          <w:ilvl w:val="3"/>
          <w:numId w:val="7"/>
        </w:numPr>
        <w:tabs>
          <w:tab w:val="left" w:pos="1401"/>
        </w:tabs>
        <w:autoSpaceDE w:val="0"/>
        <w:autoSpaceDN w:val="0"/>
        <w:spacing w:line="240" w:lineRule="auto"/>
        <w:ind w:right="12" w:hanging="361"/>
        <w:contextualSpacing w:val="0"/>
        <w:jc w:val="left"/>
        <w:rPr>
          <w:rFonts w:asciiTheme="minorHAnsi" w:hAnsiTheme="minorHAnsi" w:cstheme="minorHAnsi"/>
          <w:sz w:val="22"/>
        </w:rPr>
      </w:pPr>
      <w:r w:rsidRPr="002418BD">
        <w:rPr>
          <w:rFonts w:asciiTheme="minorHAnsi" w:hAnsiTheme="minorHAnsi" w:cstheme="minorHAnsi"/>
          <w:sz w:val="22"/>
        </w:rPr>
        <w:t xml:space="preserve">την απόφαση απονομής της επιχορήγησης ή </w:t>
      </w:r>
    </w:p>
    <w:p w14:paraId="7E5ECED2" w14:textId="1EA23B88" w:rsidR="006D0137" w:rsidRPr="002418BD" w:rsidRDefault="006D0137" w:rsidP="002F1D71">
      <w:pPr>
        <w:pStyle w:val="ListParagraph"/>
        <w:widowControl w:val="0"/>
        <w:numPr>
          <w:ilvl w:val="3"/>
          <w:numId w:val="7"/>
        </w:numPr>
        <w:tabs>
          <w:tab w:val="left" w:pos="1401"/>
        </w:tabs>
        <w:autoSpaceDE w:val="0"/>
        <w:autoSpaceDN w:val="0"/>
        <w:spacing w:line="240" w:lineRule="auto"/>
        <w:ind w:right="12" w:hanging="361"/>
        <w:contextualSpacing w:val="0"/>
        <w:jc w:val="left"/>
        <w:rPr>
          <w:rFonts w:asciiTheme="minorHAnsi" w:hAnsiTheme="minorHAnsi" w:cstheme="minorHAnsi"/>
          <w:sz w:val="22"/>
        </w:rPr>
      </w:pPr>
      <w:r w:rsidRPr="002418BD">
        <w:rPr>
          <w:rFonts w:asciiTheme="minorHAnsi" w:hAnsiTheme="minorHAnsi" w:cstheme="minorHAnsi"/>
          <w:sz w:val="22"/>
        </w:rPr>
        <w:t>τη συμμόρφωση με τις απαιτήσεις της παρούσας σύμβασης ή/και τον νόμο</w:t>
      </w:r>
      <w:r w:rsidRPr="002418BD">
        <w:rPr>
          <w:rFonts w:asciiTheme="minorHAnsi" w:hAnsiTheme="minorHAnsi" w:cstheme="minorHAnsi"/>
          <w:spacing w:val="-2"/>
          <w:sz w:val="22"/>
        </w:rPr>
        <w:t>.</w:t>
      </w:r>
    </w:p>
    <w:p w14:paraId="6375DDBD" w14:textId="77777777" w:rsidR="00080B97" w:rsidRPr="002F1D71" w:rsidRDefault="00080B97" w:rsidP="002F1D71">
      <w:pPr>
        <w:pStyle w:val="Heading3"/>
        <w:spacing w:before="0"/>
        <w:ind w:left="0"/>
        <w:rPr>
          <w:rFonts w:asciiTheme="minorHAnsi" w:hAnsiTheme="minorHAnsi" w:cstheme="minorHAnsi"/>
          <w:sz w:val="22"/>
          <w:szCs w:val="22"/>
          <w:lang w:val="el-GR"/>
        </w:rPr>
      </w:pPr>
      <w:bookmarkStart w:id="7" w:name="_Toc124610357"/>
    </w:p>
    <w:p w14:paraId="74989D7A" w14:textId="14AD8D49" w:rsidR="006D0137" w:rsidRPr="002F1D71" w:rsidRDefault="007211E6" w:rsidP="002F1D71">
      <w:pPr>
        <w:pStyle w:val="Heading3"/>
        <w:spacing w:before="0"/>
        <w:ind w:left="0"/>
        <w:rPr>
          <w:rFonts w:asciiTheme="minorHAnsi" w:hAnsiTheme="minorHAnsi" w:cstheme="minorHAnsi"/>
          <w:b w:val="0"/>
          <w:bCs w:val="0"/>
          <w:sz w:val="22"/>
          <w:szCs w:val="22"/>
          <w:lang w:val="el-GR"/>
        </w:rPr>
      </w:pPr>
      <w:r w:rsidRPr="002F1D71">
        <w:rPr>
          <w:rFonts w:asciiTheme="minorHAnsi" w:hAnsiTheme="minorHAnsi" w:cstheme="minorHAnsi"/>
          <w:sz w:val="22"/>
          <w:szCs w:val="22"/>
          <w:lang w:val="el-GR"/>
        </w:rPr>
        <w:t>10.</w:t>
      </w:r>
      <w:r w:rsidR="006D0137" w:rsidRPr="002F1D71">
        <w:rPr>
          <w:rFonts w:asciiTheme="minorHAnsi" w:hAnsiTheme="minorHAnsi" w:cstheme="minorHAnsi"/>
          <w:sz w:val="22"/>
          <w:szCs w:val="22"/>
          <w:lang w:val="el-GR"/>
        </w:rPr>
        <w:t xml:space="preserve"> Τήρηση αρχείων και υποστηρικτικών εγγράφων</w:t>
      </w:r>
      <w:bookmarkEnd w:id="7"/>
      <w:r w:rsidRPr="002F1D71">
        <w:rPr>
          <w:rFonts w:asciiTheme="minorHAnsi" w:hAnsiTheme="minorHAnsi" w:cstheme="minorHAnsi"/>
          <w:sz w:val="22"/>
          <w:szCs w:val="22"/>
          <w:lang w:val="el-GR"/>
        </w:rPr>
        <w:t>:</w:t>
      </w:r>
    </w:p>
    <w:p w14:paraId="5B4083CD" w14:textId="0A18C947" w:rsidR="006D0137" w:rsidRPr="002F1D71" w:rsidRDefault="006D0137" w:rsidP="00E0364E">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 xml:space="preserve">Οι </w:t>
      </w:r>
      <w:r w:rsidR="00BE3615">
        <w:rPr>
          <w:rFonts w:asciiTheme="minorHAnsi" w:hAnsiTheme="minorHAnsi" w:cstheme="minorHAnsi"/>
          <w:sz w:val="22"/>
          <w:szCs w:val="22"/>
          <w:lang w:val="el-GR"/>
        </w:rPr>
        <w:t>Σ</w:t>
      </w:r>
      <w:r w:rsidRPr="002F1D71">
        <w:rPr>
          <w:rFonts w:asciiTheme="minorHAnsi" w:hAnsiTheme="minorHAnsi" w:cstheme="minorHAnsi"/>
          <w:sz w:val="22"/>
          <w:szCs w:val="22"/>
          <w:lang w:val="el-GR"/>
        </w:rPr>
        <w:t xml:space="preserve">υμβαλλόμενοι πρέπει - τουλάχιστον για χρονικό διάστημα πέντε (5) ετών από την τελική πληρωμή </w:t>
      </w:r>
      <w:r w:rsidR="00D73D83">
        <w:rPr>
          <w:rFonts w:asciiTheme="minorHAnsi" w:hAnsiTheme="minorHAnsi" w:cstheme="minorHAnsi"/>
          <w:sz w:val="22"/>
          <w:szCs w:val="22"/>
          <w:lang w:val="el-GR"/>
        </w:rPr>
        <w:t>του Ιδρύματος προς τον Φορέα Υ</w:t>
      </w:r>
      <w:r w:rsidR="00E6053A">
        <w:rPr>
          <w:rFonts w:asciiTheme="minorHAnsi" w:hAnsiTheme="minorHAnsi" w:cstheme="minorHAnsi"/>
          <w:sz w:val="22"/>
          <w:szCs w:val="22"/>
          <w:lang w:val="el-GR"/>
        </w:rPr>
        <w:t>λοποίησης</w:t>
      </w:r>
      <w:r w:rsidRPr="002F1D71">
        <w:rPr>
          <w:rFonts w:asciiTheme="minorHAnsi" w:hAnsiTheme="minorHAnsi" w:cstheme="minorHAnsi"/>
          <w:sz w:val="22"/>
          <w:szCs w:val="22"/>
          <w:lang w:val="el-GR"/>
        </w:rPr>
        <w:t xml:space="preserve">, να τηρούν αρχεία και άλλα δικαιολογητικά έγγραφα που αποδεικνύουν την προσήκουσα υλοποίηση </w:t>
      </w:r>
      <w:r w:rsidR="00BD3753">
        <w:rPr>
          <w:rFonts w:asciiTheme="minorHAnsi" w:hAnsiTheme="minorHAnsi" w:cstheme="minorHAnsi"/>
          <w:sz w:val="22"/>
          <w:szCs w:val="22"/>
          <w:lang w:val="el-GR"/>
        </w:rPr>
        <w:t xml:space="preserve">του </w:t>
      </w:r>
      <w:r w:rsidR="00E6053A">
        <w:rPr>
          <w:rFonts w:asciiTheme="minorHAnsi" w:hAnsiTheme="minorHAnsi" w:cstheme="minorHAnsi"/>
          <w:sz w:val="22"/>
          <w:szCs w:val="22"/>
          <w:lang w:val="el-GR"/>
        </w:rPr>
        <w:t>Έργου</w:t>
      </w:r>
      <w:r w:rsidRPr="002F1D71">
        <w:rPr>
          <w:rFonts w:asciiTheme="minorHAnsi" w:hAnsiTheme="minorHAnsi" w:cstheme="minorHAnsi"/>
          <w:sz w:val="22"/>
          <w:szCs w:val="22"/>
          <w:lang w:val="el-GR"/>
        </w:rPr>
        <w:t>.</w:t>
      </w:r>
      <w:r w:rsidR="00550221"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Τα αρχεία και τα υποστηρικτικά έγγραφα πρέπει να είναι διαθέσιμα κατόπιν αιτήματος ή στο πλαίσιο ελέγχων, αξιολογήσεων, λογιστικών ελέγχων ή ερευνών</w:t>
      </w:r>
      <w:r w:rsidR="00D75DB6" w:rsidRPr="002F1D71">
        <w:rPr>
          <w:rFonts w:asciiTheme="minorHAnsi" w:hAnsiTheme="minorHAnsi" w:cstheme="minorHAnsi"/>
          <w:sz w:val="22"/>
          <w:szCs w:val="22"/>
          <w:lang w:val="el-GR"/>
        </w:rPr>
        <w:t>.</w:t>
      </w:r>
      <w:r w:rsidR="00550221" w:rsidRPr="002F1D71">
        <w:rPr>
          <w:rFonts w:asciiTheme="minorHAnsi" w:hAnsiTheme="minorHAnsi" w:cstheme="minorHAnsi"/>
          <w:sz w:val="22"/>
          <w:szCs w:val="22"/>
          <w:lang w:val="el-GR"/>
        </w:rPr>
        <w:t xml:space="preserve"> </w:t>
      </w:r>
      <w:r w:rsidRPr="002F1D71">
        <w:rPr>
          <w:rFonts w:asciiTheme="minorHAnsi" w:hAnsiTheme="minorHAnsi" w:cstheme="minorHAnsi"/>
          <w:spacing w:val="-2"/>
          <w:sz w:val="22"/>
          <w:szCs w:val="22"/>
          <w:lang w:val="el-GR"/>
        </w:rPr>
        <w:t xml:space="preserve">Εάν υπάρχουν σε εξέλιξη έλεγχοι, αξιολογήσεις, λογιστικοί έλεγχοι, έρευνες, δικαστικές διενέξεις ή άλλες επιδιώξεις διεκδίκησης απαιτήσεων βάσει της </w:t>
      </w:r>
      <w:r w:rsidR="0001339C">
        <w:rPr>
          <w:rFonts w:asciiTheme="minorHAnsi" w:hAnsiTheme="minorHAnsi" w:cstheme="minorHAnsi"/>
          <w:spacing w:val="-2"/>
          <w:sz w:val="22"/>
          <w:szCs w:val="22"/>
          <w:lang w:val="el-GR"/>
        </w:rPr>
        <w:t>Σ</w:t>
      </w:r>
      <w:r w:rsidR="0001339C" w:rsidRPr="002F1D71">
        <w:rPr>
          <w:rFonts w:asciiTheme="minorHAnsi" w:hAnsiTheme="minorHAnsi" w:cstheme="minorHAnsi"/>
          <w:spacing w:val="-2"/>
          <w:sz w:val="22"/>
          <w:szCs w:val="22"/>
          <w:lang w:val="el-GR"/>
        </w:rPr>
        <w:t xml:space="preserve">ύμβασης </w:t>
      </w:r>
      <w:r w:rsidR="0001339C">
        <w:rPr>
          <w:rFonts w:asciiTheme="minorHAnsi" w:hAnsiTheme="minorHAnsi" w:cstheme="minorHAnsi"/>
          <w:spacing w:val="-2"/>
          <w:sz w:val="22"/>
          <w:szCs w:val="22"/>
          <w:lang w:val="el-GR"/>
        </w:rPr>
        <w:t>Ε</w:t>
      </w:r>
      <w:r w:rsidR="00D75DB6" w:rsidRPr="002F1D71">
        <w:rPr>
          <w:rFonts w:asciiTheme="minorHAnsi" w:hAnsiTheme="minorHAnsi" w:cstheme="minorHAnsi"/>
          <w:spacing w:val="-2"/>
          <w:sz w:val="22"/>
          <w:szCs w:val="22"/>
          <w:lang w:val="el-GR"/>
        </w:rPr>
        <w:t>πιχορήγησης</w:t>
      </w:r>
      <w:r w:rsidRPr="002F1D71">
        <w:rPr>
          <w:rFonts w:asciiTheme="minorHAnsi" w:hAnsiTheme="minorHAnsi" w:cstheme="minorHAnsi"/>
          <w:spacing w:val="-2"/>
          <w:sz w:val="22"/>
          <w:szCs w:val="22"/>
          <w:lang w:val="el-GR"/>
        </w:rPr>
        <w:t>, ο</w:t>
      </w:r>
      <w:r w:rsidR="00D75DB6" w:rsidRPr="002F1D71">
        <w:rPr>
          <w:rFonts w:asciiTheme="minorHAnsi" w:hAnsiTheme="minorHAnsi" w:cstheme="minorHAnsi"/>
          <w:spacing w:val="-2"/>
          <w:sz w:val="22"/>
          <w:szCs w:val="22"/>
          <w:lang w:val="el-GR"/>
        </w:rPr>
        <w:t>ι</w:t>
      </w:r>
      <w:r w:rsidRPr="002F1D71">
        <w:rPr>
          <w:rFonts w:asciiTheme="minorHAnsi" w:hAnsiTheme="minorHAnsi" w:cstheme="minorHAnsi"/>
          <w:spacing w:val="-2"/>
          <w:sz w:val="22"/>
          <w:szCs w:val="22"/>
          <w:lang w:val="el-GR"/>
        </w:rPr>
        <w:t xml:space="preserve"> </w:t>
      </w:r>
      <w:r w:rsidR="0001339C">
        <w:rPr>
          <w:rFonts w:asciiTheme="minorHAnsi" w:hAnsiTheme="minorHAnsi" w:cstheme="minorHAnsi"/>
          <w:spacing w:val="-2"/>
          <w:sz w:val="22"/>
          <w:szCs w:val="22"/>
          <w:lang w:val="el-GR"/>
        </w:rPr>
        <w:t>Σ</w:t>
      </w:r>
      <w:r w:rsidR="0001339C" w:rsidRPr="002F1D71">
        <w:rPr>
          <w:rFonts w:asciiTheme="minorHAnsi" w:hAnsiTheme="minorHAnsi" w:cstheme="minorHAnsi"/>
          <w:spacing w:val="-2"/>
          <w:sz w:val="22"/>
          <w:szCs w:val="22"/>
          <w:lang w:val="el-GR"/>
        </w:rPr>
        <w:t xml:space="preserve">υμβαλλόμενοι </w:t>
      </w:r>
      <w:r w:rsidRPr="002F1D71">
        <w:rPr>
          <w:rFonts w:asciiTheme="minorHAnsi" w:hAnsiTheme="minorHAnsi" w:cstheme="minorHAnsi"/>
          <w:spacing w:val="-2"/>
          <w:sz w:val="22"/>
          <w:szCs w:val="22"/>
          <w:lang w:val="el-GR"/>
        </w:rPr>
        <w:t xml:space="preserve">πρέπει να </w:t>
      </w:r>
      <w:r w:rsidR="00D75DB6" w:rsidRPr="002F1D71">
        <w:rPr>
          <w:rFonts w:asciiTheme="minorHAnsi" w:hAnsiTheme="minorHAnsi" w:cstheme="minorHAnsi"/>
          <w:spacing w:val="-2"/>
          <w:sz w:val="22"/>
          <w:szCs w:val="22"/>
          <w:lang w:val="el-GR"/>
        </w:rPr>
        <w:t xml:space="preserve">διατηρούν </w:t>
      </w:r>
      <w:r w:rsidRPr="002F1D71">
        <w:rPr>
          <w:rFonts w:asciiTheme="minorHAnsi" w:hAnsiTheme="minorHAnsi" w:cstheme="minorHAnsi"/>
          <w:spacing w:val="-2"/>
          <w:sz w:val="22"/>
          <w:szCs w:val="22"/>
          <w:lang w:val="el-GR"/>
        </w:rPr>
        <w:t>τα εν λόγω αρχεία και άλλα υποστηρικτικά έγγραφα μέχρι το τέλος των εν λόγω διαδικασιών, ακόμη και εάν έχει παρέλθει η ελάχιστη περίοδος διατήρησης.</w:t>
      </w:r>
    </w:p>
    <w:p w14:paraId="752D5146" w14:textId="4C4583DC" w:rsidR="006D0137" w:rsidRPr="002F1D71" w:rsidRDefault="00D75DB6" w:rsidP="0019248B">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 xml:space="preserve">Οι </w:t>
      </w:r>
      <w:r w:rsidR="0001339C">
        <w:rPr>
          <w:rFonts w:asciiTheme="minorHAnsi" w:hAnsiTheme="minorHAnsi" w:cstheme="minorHAnsi"/>
          <w:sz w:val="22"/>
          <w:szCs w:val="22"/>
          <w:lang w:val="el-GR"/>
        </w:rPr>
        <w:t>Σ</w:t>
      </w:r>
      <w:r w:rsidR="0001339C" w:rsidRPr="002F1D71">
        <w:rPr>
          <w:rFonts w:asciiTheme="minorHAnsi" w:hAnsiTheme="minorHAnsi" w:cstheme="minorHAnsi"/>
          <w:sz w:val="22"/>
          <w:szCs w:val="22"/>
          <w:lang w:val="el-GR"/>
        </w:rPr>
        <w:t xml:space="preserve">υμβαλλόμενοι </w:t>
      </w:r>
      <w:r w:rsidR="006D0137" w:rsidRPr="002F1D71">
        <w:rPr>
          <w:rFonts w:asciiTheme="minorHAnsi" w:hAnsiTheme="minorHAnsi" w:cstheme="minorHAnsi"/>
          <w:sz w:val="22"/>
          <w:szCs w:val="22"/>
          <w:lang w:val="el-GR"/>
        </w:rPr>
        <w:t>πρέπει να διατηρ</w:t>
      </w:r>
      <w:r w:rsidRPr="002F1D71">
        <w:rPr>
          <w:rFonts w:asciiTheme="minorHAnsi" w:hAnsiTheme="minorHAnsi" w:cstheme="minorHAnsi"/>
          <w:sz w:val="22"/>
          <w:szCs w:val="22"/>
          <w:lang w:val="el-GR"/>
        </w:rPr>
        <w:t xml:space="preserve">ούν </w:t>
      </w:r>
      <w:r w:rsidR="006D0137" w:rsidRPr="002F1D71">
        <w:rPr>
          <w:rFonts w:asciiTheme="minorHAnsi" w:hAnsiTheme="minorHAnsi" w:cstheme="minorHAnsi"/>
          <w:sz w:val="22"/>
          <w:szCs w:val="22"/>
          <w:lang w:val="el-GR"/>
        </w:rPr>
        <w:t xml:space="preserve">τα πρωτότυπα έγγραφα. Τα ψηφιακά και ψηφιοποιημένα έγγραφα θεωρούνται πρωτότυπα, εφόσον αυτό επιτρέπεται από το εφαρμοστέο εθνικό δίκαιο. </w:t>
      </w:r>
      <w:r w:rsidR="00E80EB0">
        <w:rPr>
          <w:rFonts w:asciiTheme="minorHAnsi" w:hAnsiTheme="minorHAnsi" w:cstheme="minorHAnsi"/>
          <w:sz w:val="22"/>
          <w:szCs w:val="22"/>
          <w:lang w:val="el-GR"/>
        </w:rPr>
        <w:t>Το Ίδρυμα</w:t>
      </w:r>
      <w:r w:rsidR="006D0137" w:rsidRPr="002F1D71">
        <w:rPr>
          <w:rFonts w:asciiTheme="minorHAnsi" w:hAnsiTheme="minorHAnsi" w:cstheme="minorHAnsi"/>
          <w:sz w:val="22"/>
          <w:szCs w:val="22"/>
          <w:lang w:val="el-GR"/>
        </w:rPr>
        <w:t xml:space="preserve"> μπορεί να δεχθεί μη πρωτότυπα έγγραφα, εφόσον προσφέρουν συγκρίσιμο επίπεδο διασφάλισης.</w:t>
      </w:r>
      <w:r w:rsidR="00550221" w:rsidRPr="002F1D71">
        <w:rPr>
          <w:rFonts w:asciiTheme="minorHAnsi" w:hAnsiTheme="minorHAnsi" w:cstheme="minorHAnsi"/>
          <w:sz w:val="22"/>
          <w:szCs w:val="22"/>
          <w:lang w:val="el-GR"/>
        </w:rPr>
        <w:t xml:space="preserve"> </w:t>
      </w:r>
      <w:r w:rsidR="006D0137" w:rsidRPr="002F1D71">
        <w:rPr>
          <w:rFonts w:asciiTheme="minorHAnsi" w:hAnsiTheme="minorHAnsi" w:cstheme="minorHAnsi"/>
          <w:sz w:val="22"/>
          <w:szCs w:val="22"/>
          <w:lang w:val="el-GR"/>
        </w:rPr>
        <w:t xml:space="preserve">Ο </w:t>
      </w:r>
      <w:r w:rsidR="0001339C">
        <w:rPr>
          <w:rFonts w:asciiTheme="minorHAnsi" w:hAnsiTheme="minorHAnsi" w:cstheme="minorHAnsi"/>
          <w:sz w:val="22"/>
          <w:szCs w:val="22"/>
          <w:lang w:val="el-GR"/>
        </w:rPr>
        <w:t>Φ</w:t>
      </w:r>
      <w:r w:rsidR="0001339C" w:rsidRPr="002F1D71">
        <w:rPr>
          <w:rFonts w:asciiTheme="minorHAnsi" w:hAnsiTheme="minorHAnsi" w:cstheme="minorHAnsi"/>
          <w:sz w:val="22"/>
          <w:szCs w:val="22"/>
          <w:lang w:val="el-GR"/>
        </w:rPr>
        <w:t xml:space="preserve">ορέας </w:t>
      </w:r>
      <w:r w:rsidR="0001339C">
        <w:rPr>
          <w:rFonts w:asciiTheme="minorHAnsi" w:hAnsiTheme="minorHAnsi" w:cstheme="minorHAnsi"/>
          <w:sz w:val="22"/>
          <w:szCs w:val="22"/>
          <w:lang w:val="el-GR"/>
        </w:rPr>
        <w:t>Υ</w:t>
      </w:r>
      <w:r w:rsidR="0001339C" w:rsidRPr="002F1D71">
        <w:rPr>
          <w:rFonts w:asciiTheme="minorHAnsi" w:hAnsiTheme="minorHAnsi" w:cstheme="minorHAnsi"/>
          <w:sz w:val="22"/>
          <w:szCs w:val="22"/>
          <w:lang w:val="el-GR"/>
        </w:rPr>
        <w:t xml:space="preserve">λοποίησης </w:t>
      </w:r>
      <w:r w:rsidR="006D0137" w:rsidRPr="002F1D71">
        <w:rPr>
          <w:rFonts w:asciiTheme="minorHAnsi" w:hAnsiTheme="minorHAnsi" w:cstheme="minorHAnsi"/>
          <w:sz w:val="22"/>
          <w:szCs w:val="22"/>
          <w:lang w:val="el-GR"/>
        </w:rPr>
        <w:t xml:space="preserve">θα γνωστοποιήσει εγγράφως </w:t>
      </w:r>
      <w:r w:rsidRPr="002F1D71">
        <w:rPr>
          <w:rFonts w:asciiTheme="minorHAnsi" w:hAnsiTheme="minorHAnsi" w:cstheme="minorHAnsi"/>
          <w:sz w:val="22"/>
          <w:szCs w:val="22"/>
          <w:lang w:val="el-GR"/>
        </w:rPr>
        <w:t>στον εταίρο</w:t>
      </w:r>
      <w:r w:rsidR="006D0137" w:rsidRPr="002F1D71">
        <w:rPr>
          <w:rFonts w:asciiTheme="minorHAnsi" w:hAnsiTheme="minorHAnsi" w:cstheme="minorHAnsi"/>
          <w:sz w:val="22"/>
          <w:szCs w:val="22"/>
          <w:lang w:val="el-GR"/>
        </w:rPr>
        <w:t xml:space="preserve"> το πέρας της ελάχιστης περιόδου διατήρησης.</w:t>
      </w:r>
    </w:p>
    <w:p w14:paraId="33B8B654" w14:textId="77777777" w:rsidR="006D0137" w:rsidRPr="002F1D71" w:rsidRDefault="006D0137" w:rsidP="002F1D71">
      <w:pPr>
        <w:spacing w:line="240" w:lineRule="auto"/>
        <w:rPr>
          <w:rFonts w:asciiTheme="minorHAnsi" w:hAnsiTheme="minorHAnsi" w:cstheme="minorHAnsi"/>
          <w:sz w:val="22"/>
        </w:rPr>
      </w:pPr>
    </w:p>
    <w:p w14:paraId="58566D2A" w14:textId="03015C68" w:rsidR="00D75DB6" w:rsidRPr="002F1D71" w:rsidRDefault="007211E6" w:rsidP="002F1D71">
      <w:pPr>
        <w:pStyle w:val="Heading3"/>
        <w:spacing w:before="0"/>
        <w:ind w:left="0"/>
        <w:jc w:val="both"/>
        <w:rPr>
          <w:rFonts w:asciiTheme="minorHAnsi" w:hAnsiTheme="minorHAnsi" w:cstheme="minorHAnsi"/>
          <w:b w:val="0"/>
          <w:bCs w:val="0"/>
          <w:sz w:val="22"/>
          <w:szCs w:val="22"/>
          <w:lang w:val="el-GR"/>
        </w:rPr>
      </w:pPr>
      <w:bookmarkStart w:id="8" w:name="_Toc124610382"/>
      <w:r w:rsidRPr="002F1D71">
        <w:rPr>
          <w:rFonts w:asciiTheme="minorHAnsi" w:hAnsiTheme="minorHAnsi" w:cstheme="minorHAnsi"/>
          <w:sz w:val="22"/>
          <w:szCs w:val="22"/>
          <w:lang w:val="el-GR"/>
        </w:rPr>
        <w:t xml:space="preserve">11. </w:t>
      </w:r>
      <w:r w:rsidR="00D75DB6" w:rsidRPr="002F1D71">
        <w:rPr>
          <w:rFonts w:asciiTheme="minorHAnsi" w:hAnsiTheme="minorHAnsi" w:cstheme="minorHAnsi"/>
          <w:sz w:val="22"/>
          <w:szCs w:val="22"/>
          <w:lang w:val="el-GR"/>
        </w:rPr>
        <w:t xml:space="preserve">Έλεγχοι, αξιολογήσεις και λογιστικοί έλεγχοι από το </w:t>
      </w:r>
      <w:r w:rsidR="00E80EB0">
        <w:rPr>
          <w:rFonts w:asciiTheme="minorHAnsi" w:hAnsiTheme="minorHAnsi" w:cstheme="minorHAnsi"/>
          <w:sz w:val="22"/>
          <w:szCs w:val="22"/>
          <w:lang w:val="el-GR"/>
        </w:rPr>
        <w:t>Ίδρυμα</w:t>
      </w:r>
      <w:r w:rsidR="00D75DB6" w:rsidRPr="002F1D71">
        <w:rPr>
          <w:rFonts w:asciiTheme="minorHAnsi" w:hAnsiTheme="minorHAnsi" w:cstheme="minorHAnsi"/>
          <w:sz w:val="22"/>
          <w:szCs w:val="22"/>
          <w:lang w:val="el-GR"/>
        </w:rPr>
        <w:t xml:space="preserve"> ή την </w:t>
      </w:r>
      <w:r w:rsidR="00A521A5">
        <w:rPr>
          <w:rFonts w:asciiTheme="minorHAnsi" w:hAnsiTheme="minorHAnsi" w:cstheme="minorHAnsi"/>
          <w:sz w:val="22"/>
          <w:szCs w:val="22"/>
          <w:lang w:val="el-GR"/>
        </w:rPr>
        <w:t>Χ</w:t>
      </w:r>
      <w:r w:rsidR="00A521A5" w:rsidRPr="002F1D71">
        <w:rPr>
          <w:rFonts w:asciiTheme="minorHAnsi" w:hAnsiTheme="minorHAnsi" w:cstheme="minorHAnsi"/>
          <w:sz w:val="22"/>
          <w:szCs w:val="22"/>
          <w:lang w:val="el-GR"/>
        </w:rPr>
        <w:t xml:space="preserve">ρηματοδοτική </w:t>
      </w:r>
      <w:bookmarkEnd w:id="8"/>
      <w:r w:rsidR="00A521A5">
        <w:rPr>
          <w:rFonts w:asciiTheme="minorHAnsi" w:hAnsiTheme="minorHAnsi" w:cstheme="minorHAnsi"/>
          <w:sz w:val="22"/>
          <w:szCs w:val="22"/>
          <w:lang w:val="el-GR"/>
        </w:rPr>
        <w:t>Α</w:t>
      </w:r>
      <w:r w:rsidR="00A521A5" w:rsidRPr="002F1D71">
        <w:rPr>
          <w:rFonts w:asciiTheme="minorHAnsi" w:hAnsiTheme="minorHAnsi" w:cstheme="minorHAnsi"/>
          <w:sz w:val="22"/>
          <w:szCs w:val="22"/>
          <w:lang w:val="el-GR"/>
        </w:rPr>
        <w:t xml:space="preserve">ρχή </w:t>
      </w:r>
      <w:r w:rsidR="002344B9">
        <w:rPr>
          <w:rFonts w:asciiTheme="minorHAnsi" w:hAnsiTheme="minorHAnsi" w:cstheme="minorHAnsi"/>
          <w:sz w:val="22"/>
          <w:szCs w:val="22"/>
          <w:lang w:val="el-GR"/>
        </w:rPr>
        <w:t>στους Συμβαλλόμενους</w:t>
      </w:r>
      <w:r w:rsidRPr="002F1D71">
        <w:rPr>
          <w:rFonts w:asciiTheme="minorHAnsi" w:hAnsiTheme="minorHAnsi" w:cstheme="minorHAnsi"/>
          <w:sz w:val="22"/>
          <w:szCs w:val="22"/>
          <w:lang w:val="el-GR"/>
        </w:rPr>
        <w:t>:</w:t>
      </w:r>
    </w:p>
    <w:p w14:paraId="06A6BE40" w14:textId="49110108" w:rsidR="00D75DB6" w:rsidRPr="002F1D71" w:rsidRDefault="00D75DB6" w:rsidP="002F1D71">
      <w:pPr>
        <w:pStyle w:val="Heading3"/>
        <w:spacing w:before="0"/>
        <w:ind w:left="0"/>
        <w:rPr>
          <w:rFonts w:asciiTheme="minorHAnsi" w:hAnsiTheme="minorHAnsi" w:cstheme="minorHAnsi"/>
          <w:sz w:val="22"/>
          <w:szCs w:val="22"/>
          <w:lang w:val="el-GR"/>
        </w:rPr>
      </w:pPr>
      <w:bookmarkStart w:id="9" w:name="_Toc124610383"/>
      <w:r w:rsidRPr="002F1D71">
        <w:rPr>
          <w:rFonts w:asciiTheme="minorHAnsi" w:hAnsiTheme="minorHAnsi" w:cstheme="minorHAnsi"/>
          <w:sz w:val="22"/>
          <w:szCs w:val="22"/>
          <w:lang w:val="el-GR"/>
        </w:rPr>
        <w:t>Εσωτερικοί έλεγχοι</w:t>
      </w:r>
      <w:bookmarkEnd w:id="9"/>
    </w:p>
    <w:p w14:paraId="45DD567F" w14:textId="7C18B765" w:rsidR="00D75DB6" w:rsidRPr="002F1D71" w:rsidRDefault="00923E77" w:rsidP="002F1D71">
      <w:pPr>
        <w:pStyle w:val="BodyText"/>
        <w:jc w:val="both"/>
        <w:rPr>
          <w:rFonts w:asciiTheme="minorHAnsi" w:hAnsiTheme="minorHAnsi" w:cstheme="minorHAnsi"/>
          <w:sz w:val="22"/>
          <w:szCs w:val="22"/>
          <w:lang w:val="el-GR"/>
        </w:rPr>
      </w:pPr>
      <w:r>
        <w:rPr>
          <w:rFonts w:asciiTheme="minorHAnsi" w:hAnsiTheme="minorHAnsi" w:cstheme="minorHAnsi"/>
          <w:sz w:val="22"/>
          <w:szCs w:val="22"/>
          <w:lang w:val="el-GR"/>
        </w:rPr>
        <w:t>Οι Συμβαλλόμενοι</w:t>
      </w:r>
      <w:r w:rsidR="0074109E" w:rsidRPr="002F1D71">
        <w:rPr>
          <w:rFonts w:asciiTheme="minorHAnsi" w:hAnsiTheme="minorHAnsi" w:cstheme="minorHAnsi"/>
          <w:sz w:val="22"/>
          <w:szCs w:val="22"/>
          <w:lang w:val="el-GR"/>
        </w:rPr>
        <w:t xml:space="preserve"> αποδέχονται ότι </w:t>
      </w:r>
      <w:r w:rsidR="00E80EB0">
        <w:rPr>
          <w:rFonts w:asciiTheme="minorHAnsi" w:hAnsiTheme="minorHAnsi" w:cstheme="minorHAnsi"/>
          <w:sz w:val="22"/>
          <w:szCs w:val="22"/>
          <w:lang w:val="el-GR"/>
        </w:rPr>
        <w:t>το Ίδρυμα</w:t>
      </w:r>
      <w:r w:rsidR="00D75DB6" w:rsidRPr="002F1D71">
        <w:rPr>
          <w:rFonts w:asciiTheme="minorHAnsi" w:hAnsiTheme="minorHAnsi" w:cstheme="minorHAnsi"/>
          <w:sz w:val="22"/>
          <w:szCs w:val="22"/>
          <w:lang w:val="el-GR"/>
        </w:rPr>
        <w:t xml:space="preserve"> ή/και η </w:t>
      </w:r>
      <w:r>
        <w:rPr>
          <w:rFonts w:asciiTheme="minorHAnsi" w:hAnsiTheme="minorHAnsi" w:cstheme="minorHAnsi"/>
          <w:sz w:val="22"/>
          <w:szCs w:val="22"/>
          <w:lang w:val="el-GR"/>
        </w:rPr>
        <w:t>Χ</w:t>
      </w:r>
      <w:r w:rsidRPr="002F1D71">
        <w:rPr>
          <w:rFonts w:asciiTheme="minorHAnsi" w:hAnsiTheme="minorHAnsi" w:cstheme="minorHAnsi"/>
          <w:sz w:val="22"/>
          <w:szCs w:val="22"/>
          <w:lang w:val="el-GR"/>
        </w:rPr>
        <w:t xml:space="preserve">ρηματοδοτική </w:t>
      </w:r>
      <w:r>
        <w:rPr>
          <w:rFonts w:asciiTheme="minorHAnsi" w:hAnsiTheme="minorHAnsi" w:cstheme="minorHAnsi"/>
          <w:sz w:val="22"/>
          <w:szCs w:val="22"/>
          <w:lang w:val="el-GR"/>
        </w:rPr>
        <w:t>Α</w:t>
      </w:r>
      <w:r w:rsidRPr="002F1D71">
        <w:rPr>
          <w:rFonts w:asciiTheme="minorHAnsi" w:hAnsiTheme="minorHAnsi" w:cstheme="minorHAnsi"/>
          <w:sz w:val="22"/>
          <w:szCs w:val="22"/>
          <w:lang w:val="el-GR"/>
        </w:rPr>
        <w:t xml:space="preserve">ρχή </w:t>
      </w:r>
      <w:r w:rsidR="00D75DB6" w:rsidRPr="002F1D71">
        <w:rPr>
          <w:rFonts w:asciiTheme="minorHAnsi" w:hAnsiTheme="minorHAnsi" w:cstheme="minorHAnsi"/>
          <w:sz w:val="22"/>
          <w:szCs w:val="22"/>
          <w:lang w:val="el-GR"/>
        </w:rPr>
        <w:t xml:space="preserve">δύνανται – κατά τη διάρκεια </w:t>
      </w:r>
      <w:r w:rsidR="00BD3753">
        <w:rPr>
          <w:rFonts w:asciiTheme="minorHAnsi" w:hAnsiTheme="minorHAnsi" w:cstheme="minorHAnsi"/>
          <w:sz w:val="22"/>
          <w:szCs w:val="22"/>
          <w:lang w:val="el-GR"/>
        </w:rPr>
        <w:t xml:space="preserve">του </w:t>
      </w:r>
      <w:r w:rsidR="00F77837" w:rsidRPr="00F77837">
        <w:rPr>
          <w:rFonts w:asciiTheme="minorHAnsi" w:hAnsiTheme="minorHAnsi" w:cstheme="minorHAnsi"/>
          <w:sz w:val="22"/>
          <w:szCs w:val="22"/>
          <w:lang w:val="el-GR"/>
        </w:rPr>
        <w:t>Έργου</w:t>
      </w:r>
      <w:r w:rsidR="00F77837">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 xml:space="preserve">ή αργότερα – να ελέγχουν την προσήκουσα υλοποίηση </w:t>
      </w:r>
      <w:r w:rsidR="00BD3753">
        <w:rPr>
          <w:rFonts w:asciiTheme="minorHAnsi" w:hAnsiTheme="minorHAnsi" w:cstheme="minorHAnsi"/>
          <w:sz w:val="22"/>
          <w:szCs w:val="22"/>
          <w:lang w:val="el-GR"/>
        </w:rPr>
        <w:t xml:space="preserve">του </w:t>
      </w:r>
      <w:r>
        <w:rPr>
          <w:rFonts w:asciiTheme="minorHAnsi" w:hAnsiTheme="minorHAnsi" w:cstheme="minorHAnsi"/>
          <w:sz w:val="22"/>
          <w:szCs w:val="22"/>
          <w:lang w:val="el-GR"/>
        </w:rPr>
        <w:t>Έργου</w:t>
      </w:r>
      <w:r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 xml:space="preserve">και τη συμμόρφωση με τις υποχρεώσεις που απορρέουν από τη </w:t>
      </w:r>
      <w:r w:rsidR="00D219A7">
        <w:rPr>
          <w:rFonts w:asciiTheme="minorHAnsi" w:hAnsiTheme="minorHAnsi" w:cstheme="minorHAnsi"/>
          <w:sz w:val="22"/>
          <w:szCs w:val="22"/>
          <w:lang w:val="el-GR"/>
        </w:rPr>
        <w:t>Σ</w:t>
      </w:r>
      <w:r w:rsidR="00D219A7" w:rsidRPr="002F1D71">
        <w:rPr>
          <w:rFonts w:asciiTheme="minorHAnsi" w:hAnsiTheme="minorHAnsi" w:cstheme="minorHAnsi"/>
          <w:sz w:val="22"/>
          <w:szCs w:val="22"/>
          <w:lang w:val="el-GR"/>
        </w:rPr>
        <w:t xml:space="preserve">ύμβαση </w:t>
      </w:r>
      <w:r w:rsidR="00D219A7">
        <w:rPr>
          <w:rFonts w:asciiTheme="minorHAnsi" w:hAnsiTheme="minorHAnsi" w:cstheme="minorHAnsi"/>
          <w:sz w:val="22"/>
          <w:szCs w:val="22"/>
          <w:lang w:val="el-GR"/>
        </w:rPr>
        <w:t>Ε</w:t>
      </w:r>
      <w:r w:rsidR="00D219A7" w:rsidRPr="002F1D71">
        <w:rPr>
          <w:rFonts w:asciiTheme="minorHAnsi" w:hAnsiTheme="minorHAnsi" w:cstheme="minorHAnsi"/>
          <w:sz w:val="22"/>
          <w:szCs w:val="22"/>
          <w:lang w:val="el-GR"/>
        </w:rPr>
        <w:t>πιχορήγησης</w:t>
      </w:r>
      <w:r w:rsidR="00D75DB6" w:rsidRPr="002F1D71">
        <w:rPr>
          <w:rFonts w:asciiTheme="minorHAnsi" w:hAnsiTheme="minorHAnsi" w:cstheme="minorHAnsi"/>
          <w:sz w:val="22"/>
          <w:szCs w:val="22"/>
          <w:lang w:val="el-GR"/>
        </w:rPr>
        <w:t xml:space="preserve">, </w:t>
      </w:r>
      <w:r w:rsidR="00D75DB6" w:rsidRPr="003D65F3">
        <w:rPr>
          <w:rFonts w:asciiTheme="minorHAnsi" w:hAnsiTheme="minorHAnsi" w:cstheme="minorHAnsi"/>
          <w:sz w:val="22"/>
          <w:szCs w:val="22"/>
          <w:lang w:val="el-GR"/>
        </w:rPr>
        <w:t>συμπεριλαμβανομένης τις αξιολόγησης των δαπανών και των συνεισφορών, των παραδοτέων και των εκθέσεων.</w:t>
      </w:r>
    </w:p>
    <w:p w14:paraId="574C1748" w14:textId="17885BFB" w:rsidR="00D75DB6" w:rsidRPr="002F1D71" w:rsidRDefault="00D75DB6" w:rsidP="002F1D71">
      <w:pPr>
        <w:pStyle w:val="Heading3"/>
        <w:spacing w:before="0"/>
        <w:ind w:left="0"/>
        <w:rPr>
          <w:rFonts w:asciiTheme="minorHAnsi" w:hAnsiTheme="minorHAnsi" w:cstheme="minorHAnsi"/>
          <w:b w:val="0"/>
          <w:bCs w:val="0"/>
          <w:sz w:val="22"/>
          <w:szCs w:val="22"/>
          <w:lang w:val="el-GR"/>
        </w:rPr>
      </w:pPr>
      <w:bookmarkStart w:id="10" w:name="_Toc124610384"/>
      <w:r w:rsidRPr="002F1D71">
        <w:rPr>
          <w:rFonts w:asciiTheme="minorHAnsi" w:hAnsiTheme="minorHAnsi" w:cstheme="minorHAnsi"/>
          <w:sz w:val="22"/>
          <w:szCs w:val="22"/>
          <w:lang w:val="el-GR"/>
        </w:rPr>
        <w:t>Αξιολογήσεις έργων</w:t>
      </w:r>
      <w:bookmarkEnd w:id="10"/>
    </w:p>
    <w:p w14:paraId="181ED3F7" w14:textId="4F10C061" w:rsidR="00D75DB6" w:rsidRPr="002F1D71" w:rsidRDefault="00EE1664" w:rsidP="002F1D71">
      <w:pPr>
        <w:pStyle w:val="BodyText"/>
        <w:jc w:val="both"/>
        <w:rPr>
          <w:rFonts w:asciiTheme="minorHAnsi" w:hAnsiTheme="minorHAnsi" w:cstheme="minorHAnsi"/>
          <w:sz w:val="22"/>
          <w:szCs w:val="22"/>
          <w:lang w:val="el-GR"/>
        </w:rPr>
      </w:pPr>
      <w:r>
        <w:rPr>
          <w:rFonts w:asciiTheme="minorHAnsi" w:hAnsiTheme="minorHAnsi" w:cstheme="minorHAnsi"/>
          <w:sz w:val="22"/>
          <w:szCs w:val="22"/>
          <w:lang w:val="el-GR"/>
        </w:rPr>
        <w:t>Οι Συμβαλλόμενοι</w:t>
      </w:r>
      <w:r w:rsidR="0074109E" w:rsidRPr="002F1D71">
        <w:rPr>
          <w:rFonts w:asciiTheme="minorHAnsi" w:hAnsiTheme="minorHAnsi" w:cstheme="minorHAnsi"/>
          <w:sz w:val="22"/>
          <w:szCs w:val="22"/>
          <w:lang w:val="el-GR"/>
        </w:rPr>
        <w:t xml:space="preserve"> αποδέχονται ότι</w:t>
      </w:r>
      <w:r w:rsidR="00D75DB6" w:rsidRPr="002F1D71">
        <w:rPr>
          <w:rFonts w:asciiTheme="minorHAnsi" w:hAnsiTheme="minorHAnsi" w:cstheme="minorHAnsi"/>
          <w:sz w:val="22"/>
          <w:szCs w:val="22"/>
          <w:lang w:val="el-GR"/>
        </w:rPr>
        <w:t xml:space="preserve"> </w:t>
      </w:r>
      <w:r w:rsidR="00E80EB0">
        <w:rPr>
          <w:rFonts w:asciiTheme="minorHAnsi" w:hAnsiTheme="minorHAnsi" w:cstheme="minorHAnsi"/>
          <w:sz w:val="22"/>
          <w:szCs w:val="22"/>
          <w:lang w:val="el-GR"/>
        </w:rPr>
        <w:t>το Ίδρυμα</w:t>
      </w:r>
      <w:r w:rsidR="00D75DB6" w:rsidRPr="002F1D71">
        <w:rPr>
          <w:rFonts w:asciiTheme="minorHAnsi" w:hAnsiTheme="minorHAnsi" w:cstheme="minorHAnsi"/>
          <w:sz w:val="22"/>
          <w:szCs w:val="22"/>
          <w:lang w:val="el-GR"/>
        </w:rPr>
        <w:t xml:space="preserve"> ή/και η </w:t>
      </w:r>
      <w:r>
        <w:rPr>
          <w:rFonts w:asciiTheme="minorHAnsi" w:hAnsiTheme="minorHAnsi" w:cstheme="minorHAnsi"/>
          <w:sz w:val="22"/>
          <w:szCs w:val="22"/>
          <w:lang w:val="el-GR"/>
        </w:rPr>
        <w:t>Χ</w:t>
      </w:r>
      <w:r w:rsidRPr="002F1D71">
        <w:rPr>
          <w:rFonts w:asciiTheme="minorHAnsi" w:hAnsiTheme="minorHAnsi" w:cstheme="minorHAnsi"/>
          <w:sz w:val="22"/>
          <w:szCs w:val="22"/>
          <w:lang w:val="el-GR"/>
        </w:rPr>
        <w:t xml:space="preserve">ρηματοδοτική </w:t>
      </w:r>
      <w:r>
        <w:rPr>
          <w:rFonts w:asciiTheme="minorHAnsi" w:hAnsiTheme="minorHAnsi" w:cstheme="minorHAnsi"/>
          <w:sz w:val="22"/>
          <w:szCs w:val="22"/>
          <w:lang w:val="el-GR"/>
        </w:rPr>
        <w:t>Α</w:t>
      </w:r>
      <w:r w:rsidRPr="002F1D71">
        <w:rPr>
          <w:rFonts w:asciiTheme="minorHAnsi" w:hAnsiTheme="minorHAnsi" w:cstheme="minorHAnsi"/>
          <w:sz w:val="22"/>
          <w:szCs w:val="22"/>
          <w:lang w:val="el-GR"/>
        </w:rPr>
        <w:t xml:space="preserve">ρχή </w:t>
      </w:r>
      <w:r w:rsidR="00D75DB6" w:rsidRPr="002F1D71">
        <w:rPr>
          <w:rFonts w:asciiTheme="minorHAnsi" w:hAnsiTheme="minorHAnsi" w:cstheme="minorHAnsi"/>
          <w:sz w:val="22"/>
          <w:szCs w:val="22"/>
          <w:lang w:val="el-GR"/>
        </w:rPr>
        <w:t>μπορούν να διενεργούν αξιολογήσεις σχετικά με την προσήκουσα υλοποίηση</w:t>
      </w:r>
      <w:r w:rsidR="00BD3753">
        <w:rPr>
          <w:rFonts w:asciiTheme="minorHAnsi" w:hAnsiTheme="minorHAnsi" w:cstheme="minorHAnsi"/>
          <w:sz w:val="22"/>
          <w:szCs w:val="22"/>
          <w:lang w:val="el-GR"/>
        </w:rPr>
        <w:t xml:space="preserve"> του </w:t>
      </w:r>
      <w:r w:rsidR="00750D3E">
        <w:rPr>
          <w:rFonts w:asciiTheme="minorHAnsi" w:hAnsiTheme="minorHAnsi" w:cstheme="minorHAnsi"/>
          <w:sz w:val="22"/>
          <w:szCs w:val="22"/>
          <w:lang w:val="el-GR"/>
        </w:rPr>
        <w:t xml:space="preserve">Έργου </w:t>
      </w:r>
      <w:r w:rsidR="00BD3753">
        <w:rPr>
          <w:rFonts w:asciiTheme="minorHAnsi" w:hAnsiTheme="minorHAnsi" w:cstheme="minorHAnsi"/>
          <w:sz w:val="22"/>
          <w:szCs w:val="22"/>
          <w:lang w:val="el-GR"/>
        </w:rPr>
        <w:t>κ</w:t>
      </w:r>
      <w:r w:rsidR="00D75DB6" w:rsidRPr="002F1D71">
        <w:rPr>
          <w:rFonts w:asciiTheme="minorHAnsi" w:hAnsiTheme="minorHAnsi" w:cstheme="minorHAnsi"/>
          <w:sz w:val="22"/>
          <w:szCs w:val="22"/>
          <w:lang w:val="el-GR"/>
        </w:rPr>
        <w:t xml:space="preserve">αι τη συμμόρφωση με τις υποχρεώσεις που απορρέουν από τη </w:t>
      </w:r>
      <w:r w:rsidR="00750D3E">
        <w:rPr>
          <w:rFonts w:asciiTheme="minorHAnsi" w:hAnsiTheme="minorHAnsi" w:cstheme="minorHAnsi"/>
          <w:sz w:val="22"/>
          <w:szCs w:val="22"/>
          <w:lang w:val="el-GR"/>
        </w:rPr>
        <w:t>Σ</w:t>
      </w:r>
      <w:r w:rsidR="00750D3E" w:rsidRPr="002F1D71">
        <w:rPr>
          <w:rFonts w:asciiTheme="minorHAnsi" w:hAnsiTheme="minorHAnsi" w:cstheme="minorHAnsi"/>
          <w:sz w:val="22"/>
          <w:szCs w:val="22"/>
          <w:lang w:val="el-GR"/>
        </w:rPr>
        <w:t xml:space="preserve">ύμβαση </w:t>
      </w:r>
      <w:r w:rsidR="00750D3E">
        <w:rPr>
          <w:rFonts w:asciiTheme="minorHAnsi" w:hAnsiTheme="minorHAnsi" w:cstheme="minorHAnsi"/>
          <w:sz w:val="22"/>
          <w:szCs w:val="22"/>
          <w:lang w:val="el-GR"/>
        </w:rPr>
        <w:t>Ε</w:t>
      </w:r>
      <w:r w:rsidR="00750D3E" w:rsidRPr="002F1D71">
        <w:rPr>
          <w:rFonts w:asciiTheme="minorHAnsi" w:hAnsiTheme="minorHAnsi" w:cstheme="minorHAnsi"/>
          <w:sz w:val="22"/>
          <w:szCs w:val="22"/>
          <w:lang w:val="el-GR"/>
        </w:rPr>
        <w:t>πιχορήγησης</w:t>
      </w:r>
      <w:r w:rsidR="00750D3E">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 xml:space="preserve">(γενικές αξιολογήσεις του </w:t>
      </w:r>
      <w:r w:rsidR="00F77837" w:rsidRPr="00F77837">
        <w:rPr>
          <w:rFonts w:asciiTheme="minorHAnsi" w:hAnsiTheme="minorHAnsi" w:cstheme="minorHAnsi"/>
          <w:sz w:val="22"/>
          <w:szCs w:val="22"/>
          <w:lang w:val="el-GR"/>
        </w:rPr>
        <w:t>Έργου</w:t>
      </w:r>
      <w:r w:rsidR="005C537A" w:rsidRPr="005C537A">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ή αξιολογήσεις ειδικών θεμάτων)</w:t>
      </w:r>
      <w:r w:rsidR="0074109E" w:rsidRPr="002F1D71">
        <w:rPr>
          <w:rFonts w:asciiTheme="minorHAnsi" w:hAnsiTheme="minorHAnsi" w:cstheme="minorHAnsi"/>
          <w:sz w:val="22"/>
          <w:szCs w:val="22"/>
          <w:lang w:val="el-GR"/>
        </w:rPr>
        <w:t xml:space="preserve"> από </w:t>
      </w:r>
      <w:r w:rsidR="00BB5441">
        <w:rPr>
          <w:rFonts w:asciiTheme="minorHAnsi" w:hAnsiTheme="minorHAnsi" w:cstheme="minorHAnsi"/>
          <w:sz w:val="22"/>
          <w:szCs w:val="22"/>
          <w:lang w:val="el-GR"/>
        </w:rPr>
        <w:t>τους Συμβαλλόμενους</w:t>
      </w:r>
      <w:r w:rsidR="00D75DB6" w:rsidRPr="002F1D71">
        <w:rPr>
          <w:rFonts w:asciiTheme="minorHAnsi" w:hAnsiTheme="minorHAnsi" w:cstheme="minorHAnsi"/>
          <w:sz w:val="22"/>
          <w:szCs w:val="22"/>
          <w:lang w:val="el-GR"/>
        </w:rPr>
        <w:t>.</w:t>
      </w:r>
      <w:r w:rsidR="00DB48DE"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 xml:space="preserve">Οι εν λόγω αξιολογήσεις έργων μπορούν να ξεκινήσουν κατά τη διάρκεια της υλοποίησης </w:t>
      </w:r>
      <w:r w:rsidR="00BD3753">
        <w:rPr>
          <w:rFonts w:asciiTheme="minorHAnsi" w:hAnsiTheme="minorHAnsi" w:cstheme="minorHAnsi"/>
          <w:sz w:val="22"/>
          <w:szCs w:val="22"/>
          <w:lang w:val="el-GR"/>
        </w:rPr>
        <w:t xml:space="preserve">του </w:t>
      </w:r>
      <w:r w:rsidR="00EC1429">
        <w:rPr>
          <w:rFonts w:asciiTheme="minorHAnsi" w:hAnsiTheme="minorHAnsi" w:cstheme="minorHAnsi"/>
          <w:sz w:val="22"/>
          <w:szCs w:val="22"/>
          <w:lang w:val="el-GR"/>
        </w:rPr>
        <w:t>Έργου</w:t>
      </w:r>
      <w:r w:rsidR="00EC1429"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και μέχρι την προθεσμία που ορίζεται στο Φύλλο Δεδομένων</w:t>
      </w:r>
      <w:r w:rsidR="00557801" w:rsidRPr="002F1D71">
        <w:rPr>
          <w:rFonts w:asciiTheme="minorHAnsi" w:hAnsiTheme="minorHAnsi" w:cstheme="minorHAnsi"/>
          <w:sz w:val="22"/>
          <w:szCs w:val="22"/>
          <w:lang w:val="el-GR"/>
        </w:rPr>
        <w:t xml:space="preserve"> </w:t>
      </w:r>
      <w:bookmarkStart w:id="11" w:name="_Hlk150527528"/>
      <w:r w:rsidR="00557801" w:rsidRPr="002F1D71">
        <w:rPr>
          <w:rFonts w:asciiTheme="minorHAnsi" w:hAnsiTheme="minorHAnsi" w:cstheme="minorHAnsi"/>
          <w:sz w:val="22"/>
          <w:szCs w:val="22"/>
          <w:lang w:val="el-GR"/>
        </w:rPr>
        <w:t>της Σύμβασης Επιχορήγησης</w:t>
      </w:r>
      <w:bookmarkEnd w:id="11"/>
      <w:r w:rsidR="00D75DB6" w:rsidRPr="002F1D71">
        <w:rPr>
          <w:rFonts w:asciiTheme="minorHAnsi" w:hAnsiTheme="minorHAnsi" w:cstheme="minorHAnsi"/>
          <w:sz w:val="22"/>
          <w:szCs w:val="22"/>
          <w:lang w:val="el-GR"/>
        </w:rPr>
        <w:t xml:space="preserve">. Θα κοινοποιούνται επίσημα στον </w:t>
      </w:r>
      <w:r w:rsidR="00BB5441">
        <w:rPr>
          <w:rFonts w:asciiTheme="minorHAnsi" w:hAnsiTheme="minorHAnsi" w:cstheme="minorHAnsi"/>
          <w:sz w:val="22"/>
          <w:szCs w:val="22"/>
          <w:lang w:val="el-GR"/>
        </w:rPr>
        <w:t>Φ</w:t>
      </w:r>
      <w:r w:rsidR="00BB5441" w:rsidRPr="002F1D71">
        <w:rPr>
          <w:rFonts w:asciiTheme="minorHAnsi" w:hAnsiTheme="minorHAnsi" w:cstheme="minorHAnsi"/>
          <w:sz w:val="22"/>
          <w:szCs w:val="22"/>
          <w:lang w:val="el-GR"/>
        </w:rPr>
        <w:t xml:space="preserve">ορέα </w:t>
      </w:r>
      <w:r w:rsidR="00BB5441">
        <w:rPr>
          <w:rFonts w:asciiTheme="minorHAnsi" w:hAnsiTheme="minorHAnsi" w:cstheme="minorHAnsi"/>
          <w:sz w:val="22"/>
          <w:szCs w:val="22"/>
          <w:lang w:val="el-GR"/>
        </w:rPr>
        <w:t>Υ</w:t>
      </w:r>
      <w:r w:rsidR="00BB5441" w:rsidRPr="002F1D71">
        <w:rPr>
          <w:rFonts w:asciiTheme="minorHAnsi" w:hAnsiTheme="minorHAnsi" w:cstheme="minorHAnsi"/>
          <w:sz w:val="22"/>
          <w:szCs w:val="22"/>
          <w:lang w:val="el-GR"/>
        </w:rPr>
        <w:t xml:space="preserve">λοποίησης </w:t>
      </w:r>
      <w:r w:rsidR="00D75DB6" w:rsidRPr="002F1D71">
        <w:rPr>
          <w:rFonts w:asciiTheme="minorHAnsi" w:hAnsiTheme="minorHAnsi" w:cstheme="minorHAnsi"/>
          <w:sz w:val="22"/>
          <w:szCs w:val="22"/>
          <w:lang w:val="el-GR"/>
        </w:rPr>
        <w:t>και θα θεωρείται ότι αρχίζουν από την ημερομηνία της κοινοποίησης.</w:t>
      </w:r>
      <w:r w:rsidR="00DB48DE"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 xml:space="preserve">Εάν είναι αναγκαίο, </w:t>
      </w:r>
      <w:r w:rsidR="00E80EB0">
        <w:rPr>
          <w:rFonts w:asciiTheme="minorHAnsi" w:hAnsiTheme="minorHAnsi" w:cstheme="minorHAnsi"/>
          <w:sz w:val="22"/>
          <w:szCs w:val="22"/>
          <w:lang w:val="el-GR"/>
        </w:rPr>
        <w:t>το Ίδρυμα</w:t>
      </w:r>
      <w:r w:rsidR="00D75DB6" w:rsidRPr="002F1D71">
        <w:rPr>
          <w:rFonts w:asciiTheme="minorHAnsi" w:hAnsiTheme="minorHAnsi" w:cstheme="minorHAnsi"/>
          <w:sz w:val="22"/>
          <w:szCs w:val="22"/>
          <w:lang w:val="el-GR"/>
        </w:rPr>
        <w:t xml:space="preserve"> ή η </w:t>
      </w:r>
      <w:r w:rsidR="00F60B21">
        <w:rPr>
          <w:rFonts w:asciiTheme="minorHAnsi" w:hAnsiTheme="minorHAnsi" w:cstheme="minorHAnsi"/>
          <w:sz w:val="22"/>
          <w:szCs w:val="22"/>
          <w:lang w:val="el-GR"/>
        </w:rPr>
        <w:t>Χ</w:t>
      </w:r>
      <w:r w:rsidR="00F60B21" w:rsidRPr="002F1D71">
        <w:rPr>
          <w:rFonts w:asciiTheme="minorHAnsi" w:hAnsiTheme="minorHAnsi" w:cstheme="minorHAnsi"/>
          <w:sz w:val="22"/>
          <w:szCs w:val="22"/>
          <w:lang w:val="el-GR"/>
        </w:rPr>
        <w:t xml:space="preserve">ρηματοδοτική </w:t>
      </w:r>
      <w:r w:rsidR="00F60B21">
        <w:rPr>
          <w:rFonts w:asciiTheme="minorHAnsi" w:hAnsiTheme="minorHAnsi" w:cstheme="minorHAnsi"/>
          <w:sz w:val="22"/>
          <w:szCs w:val="22"/>
          <w:lang w:val="el-GR"/>
        </w:rPr>
        <w:t>Α</w:t>
      </w:r>
      <w:r w:rsidR="00F60B21" w:rsidRPr="002F1D71">
        <w:rPr>
          <w:rFonts w:asciiTheme="minorHAnsi" w:hAnsiTheme="minorHAnsi" w:cstheme="minorHAnsi"/>
          <w:sz w:val="22"/>
          <w:szCs w:val="22"/>
          <w:lang w:val="el-GR"/>
        </w:rPr>
        <w:t xml:space="preserve">ρχή </w:t>
      </w:r>
      <w:r w:rsidR="00D75DB6" w:rsidRPr="002F1D71">
        <w:rPr>
          <w:rFonts w:asciiTheme="minorHAnsi" w:hAnsiTheme="minorHAnsi" w:cstheme="minorHAnsi"/>
          <w:sz w:val="22"/>
          <w:szCs w:val="22"/>
          <w:lang w:val="el-GR"/>
        </w:rPr>
        <w:t>μπορεί να επικουρούνται από ανεξάρτητους, εξωτερικούς εμπειρογνώμονες.</w:t>
      </w:r>
    </w:p>
    <w:p w14:paraId="6CF0609A" w14:textId="58620849" w:rsidR="00D75DB6" w:rsidRDefault="00D75DB6" w:rsidP="002F1D71">
      <w:pPr>
        <w:pStyle w:val="BodyText"/>
        <w:jc w:val="both"/>
        <w:rPr>
          <w:rFonts w:asciiTheme="minorHAnsi" w:hAnsiTheme="minorHAnsi" w:cstheme="minorHAnsi"/>
          <w:spacing w:val="-2"/>
          <w:sz w:val="22"/>
          <w:szCs w:val="22"/>
          <w:lang w:val="el-GR"/>
        </w:rPr>
      </w:pPr>
      <w:r w:rsidRPr="002F1D71">
        <w:rPr>
          <w:rFonts w:asciiTheme="minorHAnsi" w:hAnsiTheme="minorHAnsi" w:cstheme="minorHAnsi"/>
          <w:sz w:val="22"/>
          <w:szCs w:val="22"/>
          <w:lang w:val="el-GR"/>
        </w:rPr>
        <w:t>Ο</w:t>
      </w:r>
      <w:r w:rsidR="005E20A1" w:rsidRPr="002F1D71">
        <w:rPr>
          <w:rFonts w:asciiTheme="minorHAnsi" w:hAnsiTheme="minorHAnsi" w:cstheme="minorHAnsi"/>
          <w:sz w:val="22"/>
          <w:szCs w:val="22"/>
          <w:lang w:val="el-GR"/>
        </w:rPr>
        <w:t xml:space="preserve">ι </w:t>
      </w:r>
      <w:r w:rsidR="00F60B21">
        <w:rPr>
          <w:rFonts w:asciiTheme="minorHAnsi" w:hAnsiTheme="minorHAnsi" w:cstheme="minorHAnsi"/>
          <w:sz w:val="22"/>
          <w:szCs w:val="22"/>
          <w:lang w:val="el-GR"/>
        </w:rPr>
        <w:t>Σ</w:t>
      </w:r>
      <w:r w:rsidR="005E20A1" w:rsidRPr="002F1D71">
        <w:rPr>
          <w:rFonts w:asciiTheme="minorHAnsi" w:hAnsiTheme="minorHAnsi" w:cstheme="minorHAnsi"/>
          <w:sz w:val="22"/>
          <w:szCs w:val="22"/>
          <w:lang w:val="el-GR"/>
        </w:rPr>
        <w:t xml:space="preserve">υμβαλλόμενοι </w:t>
      </w:r>
      <w:r w:rsidRPr="002F1D71">
        <w:rPr>
          <w:rFonts w:asciiTheme="minorHAnsi" w:hAnsiTheme="minorHAnsi" w:cstheme="minorHAnsi"/>
          <w:sz w:val="22"/>
          <w:szCs w:val="22"/>
          <w:lang w:val="el-GR"/>
        </w:rPr>
        <w:t>πρέπει να συνεργασ</w:t>
      </w:r>
      <w:r w:rsidR="005E20A1" w:rsidRPr="002F1D71">
        <w:rPr>
          <w:rFonts w:asciiTheme="minorHAnsi" w:hAnsiTheme="minorHAnsi" w:cstheme="minorHAnsi"/>
          <w:sz w:val="22"/>
          <w:szCs w:val="22"/>
          <w:lang w:val="el-GR"/>
        </w:rPr>
        <w:t xml:space="preserve">τούν </w:t>
      </w:r>
      <w:r w:rsidRPr="002F1D71">
        <w:rPr>
          <w:rFonts w:asciiTheme="minorHAnsi" w:hAnsiTheme="minorHAnsi" w:cstheme="minorHAnsi"/>
          <w:sz w:val="22"/>
          <w:szCs w:val="22"/>
          <w:lang w:val="el-GR"/>
        </w:rPr>
        <w:t>επιμελώς και να παράσχ</w:t>
      </w:r>
      <w:r w:rsidR="005E20A1" w:rsidRPr="002F1D71">
        <w:rPr>
          <w:rFonts w:asciiTheme="minorHAnsi" w:hAnsiTheme="minorHAnsi" w:cstheme="minorHAnsi"/>
          <w:sz w:val="22"/>
          <w:szCs w:val="22"/>
          <w:lang w:val="el-GR"/>
        </w:rPr>
        <w:t xml:space="preserve">ουν </w:t>
      </w:r>
      <w:r w:rsidRPr="002F1D71">
        <w:rPr>
          <w:rFonts w:asciiTheme="minorHAnsi" w:hAnsiTheme="minorHAnsi" w:cstheme="minorHAnsi"/>
          <w:sz w:val="22"/>
          <w:szCs w:val="22"/>
          <w:lang w:val="el-GR"/>
        </w:rPr>
        <w:t>– εντός της προθεσμίας που θα του</w:t>
      </w:r>
      <w:r w:rsidR="005E20A1" w:rsidRPr="002F1D71">
        <w:rPr>
          <w:rFonts w:asciiTheme="minorHAnsi" w:hAnsiTheme="minorHAnsi" w:cstheme="minorHAnsi"/>
          <w:sz w:val="22"/>
          <w:szCs w:val="22"/>
          <w:lang w:val="el-GR"/>
        </w:rPr>
        <w:t>ς</w:t>
      </w:r>
      <w:r w:rsidRPr="002F1D71">
        <w:rPr>
          <w:rFonts w:asciiTheme="minorHAnsi" w:hAnsiTheme="minorHAnsi" w:cstheme="minorHAnsi"/>
          <w:sz w:val="22"/>
          <w:szCs w:val="22"/>
          <w:lang w:val="el-GR"/>
        </w:rPr>
        <w:t xml:space="preserve"> έχει ζητηθεί – κάθε πληροφορία και στοιχείο επιπλέον των παραδοτέων και των εκθέσεων που θα έχουν ήδη υποβληθεί (συμπεριλαμβανομένων των πληροφοριών σχετικά με τη χρήση των πόρων). </w:t>
      </w:r>
      <w:r w:rsidR="00E80EB0">
        <w:rPr>
          <w:rFonts w:asciiTheme="minorHAnsi" w:hAnsiTheme="minorHAnsi" w:cstheme="minorHAnsi"/>
          <w:sz w:val="22"/>
          <w:szCs w:val="22"/>
          <w:lang w:val="el-GR"/>
        </w:rPr>
        <w:t xml:space="preserve">Το ‘Ίδρυμα </w:t>
      </w:r>
      <w:r w:rsidRPr="002F1D71">
        <w:rPr>
          <w:rFonts w:asciiTheme="minorHAnsi" w:hAnsiTheme="minorHAnsi" w:cstheme="minorHAnsi"/>
          <w:sz w:val="22"/>
          <w:szCs w:val="22"/>
          <w:lang w:val="el-GR"/>
        </w:rPr>
        <w:t xml:space="preserve">ή η </w:t>
      </w:r>
      <w:r w:rsidR="00F60B21">
        <w:rPr>
          <w:rFonts w:asciiTheme="minorHAnsi" w:hAnsiTheme="minorHAnsi" w:cstheme="minorHAnsi"/>
          <w:sz w:val="22"/>
          <w:szCs w:val="22"/>
          <w:lang w:val="el-GR"/>
        </w:rPr>
        <w:t>Χ</w:t>
      </w:r>
      <w:r w:rsidR="00F60B21" w:rsidRPr="002F1D71">
        <w:rPr>
          <w:rFonts w:asciiTheme="minorHAnsi" w:hAnsiTheme="minorHAnsi" w:cstheme="minorHAnsi"/>
          <w:sz w:val="22"/>
          <w:szCs w:val="22"/>
          <w:lang w:val="el-GR"/>
        </w:rPr>
        <w:t xml:space="preserve">ρηματοδοτική </w:t>
      </w:r>
      <w:r w:rsidR="00F60B21">
        <w:rPr>
          <w:rFonts w:asciiTheme="minorHAnsi" w:hAnsiTheme="minorHAnsi" w:cstheme="minorHAnsi"/>
          <w:sz w:val="22"/>
          <w:szCs w:val="22"/>
          <w:lang w:val="el-GR"/>
        </w:rPr>
        <w:t>Α</w:t>
      </w:r>
      <w:r w:rsidR="00F60B21" w:rsidRPr="002F1D71">
        <w:rPr>
          <w:rFonts w:asciiTheme="minorHAnsi" w:hAnsiTheme="minorHAnsi" w:cstheme="minorHAnsi"/>
          <w:sz w:val="22"/>
          <w:szCs w:val="22"/>
          <w:lang w:val="el-GR"/>
        </w:rPr>
        <w:t xml:space="preserve">ρχή </w:t>
      </w:r>
      <w:r w:rsidRPr="002F1D71">
        <w:rPr>
          <w:rFonts w:asciiTheme="minorHAnsi" w:hAnsiTheme="minorHAnsi" w:cstheme="minorHAnsi"/>
          <w:sz w:val="22"/>
          <w:szCs w:val="22"/>
          <w:lang w:val="el-GR"/>
        </w:rPr>
        <w:t xml:space="preserve">μπορούν να ζητήσουν </w:t>
      </w:r>
      <w:r w:rsidR="00CB270C" w:rsidRPr="002F1D71">
        <w:rPr>
          <w:rFonts w:asciiTheme="minorHAnsi" w:hAnsiTheme="minorHAnsi" w:cstheme="minorHAnsi"/>
          <w:sz w:val="22"/>
          <w:szCs w:val="22"/>
          <w:lang w:val="el-GR"/>
        </w:rPr>
        <w:t xml:space="preserve">από τους </w:t>
      </w:r>
      <w:r w:rsidR="002344B9">
        <w:rPr>
          <w:rFonts w:asciiTheme="minorHAnsi" w:hAnsiTheme="minorHAnsi" w:cstheme="minorHAnsi"/>
          <w:sz w:val="22"/>
          <w:szCs w:val="22"/>
          <w:lang w:val="el-GR"/>
        </w:rPr>
        <w:t>Σ</w:t>
      </w:r>
      <w:r w:rsidR="00CB270C" w:rsidRPr="002F1D71">
        <w:rPr>
          <w:rFonts w:asciiTheme="minorHAnsi" w:hAnsiTheme="minorHAnsi" w:cstheme="minorHAnsi"/>
          <w:sz w:val="22"/>
          <w:szCs w:val="22"/>
          <w:lang w:val="el-GR"/>
        </w:rPr>
        <w:t xml:space="preserve">υμβαλλόμενους να τους </w:t>
      </w:r>
      <w:r w:rsidRPr="002F1D71">
        <w:rPr>
          <w:rFonts w:asciiTheme="minorHAnsi" w:hAnsiTheme="minorHAnsi" w:cstheme="minorHAnsi"/>
          <w:sz w:val="22"/>
          <w:szCs w:val="22"/>
          <w:lang w:val="el-GR"/>
        </w:rPr>
        <w:t xml:space="preserve">παράσχουν τις πληροφορίες αυτές απευθείας. Ο  </w:t>
      </w:r>
      <w:r w:rsidR="002344B9">
        <w:rPr>
          <w:rFonts w:asciiTheme="minorHAnsi" w:hAnsiTheme="minorHAnsi" w:cstheme="minorHAnsi"/>
          <w:sz w:val="22"/>
          <w:szCs w:val="22"/>
          <w:lang w:val="el-GR"/>
        </w:rPr>
        <w:t>Σ</w:t>
      </w:r>
      <w:r w:rsidR="00CB270C" w:rsidRPr="002F1D71">
        <w:rPr>
          <w:rFonts w:asciiTheme="minorHAnsi" w:hAnsiTheme="minorHAnsi" w:cstheme="minorHAnsi"/>
          <w:sz w:val="22"/>
          <w:szCs w:val="22"/>
          <w:lang w:val="el-GR"/>
        </w:rPr>
        <w:t>υμβαλλόμενος</w:t>
      </w:r>
      <w:r w:rsidRPr="002F1D71">
        <w:rPr>
          <w:rFonts w:asciiTheme="minorHAnsi" w:hAnsiTheme="minorHAnsi" w:cstheme="minorHAnsi"/>
          <w:sz w:val="22"/>
          <w:szCs w:val="22"/>
          <w:lang w:val="el-GR"/>
        </w:rPr>
        <w:t xml:space="preserve"> υπό αξιολόγηση μπορεί να κληθεί να συμμετάσχει σε συνεδριάσεις, μεταξύ άλλων με τους εξωτερικούς εμπειρογνώμονες.</w:t>
      </w:r>
      <w:r w:rsidR="001A2767"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 xml:space="preserve">Για τους </w:t>
      </w:r>
      <w:r w:rsidRPr="002F1D71">
        <w:rPr>
          <w:rFonts w:asciiTheme="minorHAnsi" w:hAnsiTheme="minorHAnsi" w:cstheme="minorHAnsi"/>
          <w:b/>
          <w:bCs/>
          <w:sz w:val="22"/>
          <w:szCs w:val="22"/>
          <w:lang w:val="el-GR"/>
        </w:rPr>
        <w:t>επιτόπιους ελέγχους</w:t>
      </w:r>
      <w:r w:rsidRPr="002F1D71">
        <w:rPr>
          <w:rFonts w:asciiTheme="minorHAnsi" w:hAnsiTheme="minorHAnsi" w:cstheme="minorHAnsi"/>
          <w:sz w:val="22"/>
          <w:szCs w:val="22"/>
          <w:lang w:val="el-GR"/>
        </w:rPr>
        <w:t xml:space="preserve">, </w:t>
      </w:r>
      <w:r w:rsidR="00CB270C" w:rsidRPr="002F1D71">
        <w:rPr>
          <w:rFonts w:asciiTheme="minorHAnsi" w:hAnsiTheme="minorHAnsi" w:cstheme="minorHAnsi"/>
          <w:sz w:val="22"/>
          <w:szCs w:val="22"/>
          <w:lang w:val="el-GR"/>
        </w:rPr>
        <w:t xml:space="preserve">οι </w:t>
      </w:r>
      <w:r w:rsidR="00E71CC6">
        <w:rPr>
          <w:rFonts w:asciiTheme="minorHAnsi" w:hAnsiTheme="minorHAnsi" w:cstheme="minorHAnsi"/>
          <w:sz w:val="22"/>
          <w:szCs w:val="22"/>
          <w:lang w:val="el-GR"/>
        </w:rPr>
        <w:t>Σ</w:t>
      </w:r>
      <w:r w:rsidR="00E71CC6" w:rsidRPr="002F1D71">
        <w:rPr>
          <w:rFonts w:asciiTheme="minorHAnsi" w:hAnsiTheme="minorHAnsi" w:cstheme="minorHAnsi"/>
          <w:sz w:val="22"/>
          <w:szCs w:val="22"/>
          <w:lang w:val="el-GR"/>
        </w:rPr>
        <w:t xml:space="preserve">υμβαλλόμενοι </w:t>
      </w:r>
      <w:r w:rsidR="0074109E" w:rsidRPr="002F1D71">
        <w:rPr>
          <w:rFonts w:asciiTheme="minorHAnsi" w:hAnsiTheme="minorHAnsi" w:cstheme="minorHAnsi"/>
          <w:sz w:val="22"/>
          <w:szCs w:val="22"/>
          <w:lang w:val="el-GR"/>
        </w:rPr>
        <w:t xml:space="preserve">αποδέχονται </w:t>
      </w:r>
      <w:r w:rsidRPr="002F1D71">
        <w:rPr>
          <w:rFonts w:asciiTheme="minorHAnsi" w:hAnsiTheme="minorHAnsi" w:cstheme="minorHAnsi"/>
          <w:sz w:val="22"/>
          <w:szCs w:val="22"/>
          <w:lang w:val="el-GR"/>
        </w:rPr>
        <w:t>να επιτρέπ</w:t>
      </w:r>
      <w:r w:rsidR="00CB270C" w:rsidRPr="002F1D71">
        <w:rPr>
          <w:rFonts w:asciiTheme="minorHAnsi" w:hAnsiTheme="minorHAnsi" w:cstheme="minorHAnsi"/>
          <w:sz w:val="22"/>
          <w:szCs w:val="22"/>
          <w:lang w:val="el-GR"/>
        </w:rPr>
        <w:t xml:space="preserve">ουν </w:t>
      </w:r>
      <w:r w:rsidRPr="002F1D71">
        <w:rPr>
          <w:rFonts w:asciiTheme="minorHAnsi" w:hAnsiTheme="minorHAnsi" w:cstheme="minorHAnsi"/>
          <w:sz w:val="22"/>
          <w:szCs w:val="22"/>
          <w:lang w:val="el-GR"/>
        </w:rPr>
        <w:t>την πρόσβαση στους χώρους και τις εγκαταστάσεις (συμπεριλαμβανομένων των εξωτερικών εμπειρογνωμόνων) και να διασφαλίζ</w:t>
      </w:r>
      <w:r w:rsidR="00CB270C" w:rsidRPr="002F1D71">
        <w:rPr>
          <w:rFonts w:asciiTheme="minorHAnsi" w:hAnsiTheme="minorHAnsi" w:cstheme="minorHAnsi"/>
          <w:sz w:val="22"/>
          <w:szCs w:val="22"/>
          <w:lang w:val="el-GR"/>
        </w:rPr>
        <w:t xml:space="preserve">ουν </w:t>
      </w:r>
      <w:r w:rsidRPr="002F1D71">
        <w:rPr>
          <w:rFonts w:asciiTheme="minorHAnsi" w:hAnsiTheme="minorHAnsi" w:cstheme="minorHAnsi"/>
          <w:sz w:val="22"/>
          <w:szCs w:val="22"/>
          <w:lang w:val="el-GR"/>
        </w:rPr>
        <w:t>ότι οι ζητούμενες πληροφορίες είναι άμεσα διαθέσιμες.</w:t>
      </w:r>
      <w:r w:rsidR="001A2767"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Οι παρεχόμενες πληροφορίες πρέπει να είναι ακριβείς, πλήρεις και στη μορφή που ζητείται, συμπεριλαμβανομένης της ηλεκτρονικής μορφής.</w:t>
      </w:r>
      <w:r w:rsidR="001A2767"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Με βάση τα ευρήματα της αξιολόγησης,</w:t>
      </w:r>
      <w:r w:rsidRPr="002F1D71">
        <w:rPr>
          <w:rFonts w:asciiTheme="minorHAnsi" w:hAnsiTheme="minorHAnsi" w:cstheme="minorHAnsi"/>
          <w:spacing w:val="-3"/>
          <w:sz w:val="22"/>
          <w:szCs w:val="22"/>
          <w:lang w:val="el-GR"/>
        </w:rPr>
        <w:t xml:space="preserve"> </w:t>
      </w:r>
      <w:r w:rsidRPr="002F1D71">
        <w:rPr>
          <w:rFonts w:asciiTheme="minorHAnsi" w:hAnsiTheme="minorHAnsi" w:cstheme="minorHAnsi"/>
          <w:sz w:val="22"/>
          <w:szCs w:val="22"/>
          <w:lang w:val="el-GR"/>
        </w:rPr>
        <w:t xml:space="preserve">συντάσσεται μία </w:t>
      </w:r>
      <w:r w:rsidRPr="002F1D71">
        <w:rPr>
          <w:rFonts w:asciiTheme="minorHAnsi" w:hAnsiTheme="minorHAnsi" w:cstheme="minorHAnsi"/>
          <w:b/>
          <w:bCs/>
          <w:sz w:val="22"/>
          <w:szCs w:val="22"/>
          <w:lang w:val="el-GR"/>
        </w:rPr>
        <w:t xml:space="preserve">αναφορά αξιολόγησης του </w:t>
      </w:r>
      <w:r w:rsidR="00E71CC6">
        <w:rPr>
          <w:rFonts w:asciiTheme="minorHAnsi" w:hAnsiTheme="minorHAnsi" w:cstheme="minorHAnsi"/>
          <w:b/>
          <w:bCs/>
          <w:sz w:val="22"/>
          <w:szCs w:val="22"/>
          <w:lang w:val="el-GR"/>
        </w:rPr>
        <w:t>Έ</w:t>
      </w:r>
      <w:r w:rsidR="00E71CC6" w:rsidRPr="002F1D71">
        <w:rPr>
          <w:rFonts w:asciiTheme="minorHAnsi" w:hAnsiTheme="minorHAnsi" w:cstheme="minorHAnsi"/>
          <w:b/>
          <w:bCs/>
          <w:sz w:val="22"/>
          <w:szCs w:val="22"/>
          <w:lang w:val="el-GR"/>
        </w:rPr>
        <w:t>ργου</w:t>
      </w:r>
      <w:r w:rsidRPr="002F1D71">
        <w:rPr>
          <w:rFonts w:asciiTheme="minorHAnsi" w:hAnsiTheme="minorHAnsi" w:cstheme="minorHAnsi"/>
          <w:spacing w:val="-5"/>
          <w:sz w:val="22"/>
          <w:szCs w:val="22"/>
          <w:lang w:val="el-GR"/>
        </w:rPr>
        <w:t>.</w:t>
      </w:r>
      <w:r w:rsidR="001A2767" w:rsidRPr="002F1D71">
        <w:rPr>
          <w:rFonts w:asciiTheme="minorHAnsi" w:hAnsiTheme="minorHAnsi" w:cstheme="minorHAnsi"/>
          <w:spacing w:val="-5"/>
          <w:sz w:val="22"/>
          <w:szCs w:val="22"/>
          <w:lang w:val="el-GR"/>
        </w:rPr>
        <w:t xml:space="preserve"> </w:t>
      </w:r>
      <w:r w:rsidR="00E80EB0">
        <w:rPr>
          <w:rFonts w:asciiTheme="minorHAnsi" w:hAnsiTheme="minorHAnsi" w:cstheme="minorHAnsi"/>
          <w:sz w:val="22"/>
          <w:szCs w:val="22"/>
          <w:lang w:val="el-GR"/>
        </w:rPr>
        <w:t xml:space="preserve">Το Ίδρυμα </w:t>
      </w:r>
      <w:r w:rsidRPr="002F1D71">
        <w:rPr>
          <w:rFonts w:asciiTheme="minorHAnsi" w:hAnsiTheme="minorHAnsi" w:cstheme="minorHAnsi"/>
          <w:sz w:val="22"/>
          <w:szCs w:val="22"/>
          <w:lang w:val="el-GR"/>
        </w:rPr>
        <w:t xml:space="preserve">ή  η </w:t>
      </w:r>
      <w:r w:rsidR="00E71CC6">
        <w:rPr>
          <w:rFonts w:asciiTheme="minorHAnsi" w:hAnsiTheme="minorHAnsi" w:cstheme="minorHAnsi"/>
          <w:sz w:val="22"/>
          <w:szCs w:val="22"/>
          <w:lang w:val="el-GR"/>
        </w:rPr>
        <w:t>Χ</w:t>
      </w:r>
      <w:r w:rsidR="00E71CC6" w:rsidRPr="002F1D71">
        <w:rPr>
          <w:rFonts w:asciiTheme="minorHAnsi" w:hAnsiTheme="minorHAnsi" w:cstheme="minorHAnsi"/>
          <w:sz w:val="22"/>
          <w:szCs w:val="22"/>
          <w:lang w:val="el-GR"/>
        </w:rPr>
        <w:t xml:space="preserve">ρηματοδοτική </w:t>
      </w:r>
      <w:r w:rsidR="00E71CC6">
        <w:rPr>
          <w:rFonts w:asciiTheme="minorHAnsi" w:hAnsiTheme="minorHAnsi" w:cstheme="minorHAnsi"/>
          <w:sz w:val="22"/>
          <w:szCs w:val="22"/>
          <w:lang w:val="el-GR"/>
        </w:rPr>
        <w:t>Α</w:t>
      </w:r>
      <w:r w:rsidR="00E71CC6" w:rsidRPr="002F1D71">
        <w:rPr>
          <w:rFonts w:asciiTheme="minorHAnsi" w:hAnsiTheme="minorHAnsi" w:cstheme="minorHAnsi"/>
          <w:sz w:val="22"/>
          <w:szCs w:val="22"/>
          <w:lang w:val="el-GR"/>
        </w:rPr>
        <w:t xml:space="preserve">ρχή </w:t>
      </w:r>
      <w:r w:rsidRPr="002F1D71">
        <w:rPr>
          <w:rFonts w:asciiTheme="minorHAnsi" w:hAnsiTheme="minorHAnsi" w:cstheme="minorHAnsi"/>
          <w:sz w:val="22"/>
          <w:szCs w:val="22"/>
          <w:lang w:val="el-GR"/>
        </w:rPr>
        <w:t xml:space="preserve">κοινοποιεί επίσημα την αναφορά αξιολόγησης του </w:t>
      </w:r>
      <w:r w:rsidR="00C571E3">
        <w:rPr>
          <w:rFonts w:asciiTheme="minorHAnsi" w:hAnsiTheme="minorHAnsi" w:cstheme="minorHAnsi"/>
          <w:sz w:val="22"/>
          <w:szCs w:val="22"/>
          <w:lang w:val="el-GR"/>
        </w:rPr>
        <w:t>Έ</w:t>
      </w:r>
      <w:r w:rsidR="00C571E3" w:rsidRPr="002F1D71">
        <w:rPr>
          <w:rFonts w:asciiTheme="minorHAnsi" w:hAnsiTheme="minorHAnsi" w:cstheme="minorHAnsi"/>
          <w:sz w:val="22"/>
          <w:szCs w:val="22"/>
          <w:lang w:val="el-GR"/>
        </w:rPr>
        <w:t xml:space="preserve">ργου </w:t>
      </w:r>
      <w:r w:rsidRPr="002F1D71">
        <w:rPr>
          <w:rFonts w:asciiTheme="minorHAnsi" w:hAnsiTheme="minorHAnsi" w:cstheme="minorHAnsi"/>
          <w:sz w:val="22"/>
          <w:szCs w:val="22"/>
          <w:lang w:val="el-GR"/>
        </w:rPr>
        <w:t xml:space="preserve">στον </w:t>
      </w:r>
      <w:r w:rsidR="00C571E3">
        <w:rPr>
          <w:rFonts w:asciiTheme="minorHAnsi" w:hAnsiTheme="minorHAnsi" w:cstheme="minorHAnsi"/>
          <w:sz w:val="22"/>
          <w:szCs w:val="22"/>
          <w:lang w:val="el-GR"/>
        </w:rPr>
        <w:t>Φ</w:t>
      </w:r>
      <w:r w:rsidR="00C571E3" w:rsidRPr="002F1D71">
        <w:rPr>
          <w:rFonts w:asciiTheme="minorHAnsi" w:hAnsiTheme="minorHAnsi" w:cstheme="minorHAnsi"/>
          <w:sz w:val="22"/>
          <w:szCs w:val="22"/>
          <w:lang w:val="el-GR"/>
        </w:rPr>
        <w:t xml:space="preserve">ορέα </w:t>
      </w:r>
      <w:r w:rsidR="00C571E3">
        <w:rPr>
          <w:rFonts w:asciiTheme="minorHAnsi" w:hAnsiTheme="minorHAnsi" w:cstheme="minorHAnsi"/>
          <w:sz w:val="22"/>
          <w:szCs w:val="22"/>
          <w:lang w:val="el-GR"/>
        </w:rPr>
        <w:t>Υ</w:t>
      </w:r>
      <w:r w:rsidR="00C571E3" w:rsidRPr="002F1D71">
        <w:rPr>
          <w:rFonts w:asciiTheme="minorHAnsi" w:hAnsiTheme="minorHAnsi" w:cstheme="minorHAnsi"/>
          <w:sz w:val="22"/>
          <w:szCs w:val="22"/>
          <w:lang w:val="el-GR"/>
        </w:rPr>
        <w:t>λοποίησης</w:t>
      </w:r>
      <w:r w:rsidRPr="002F1D71">
        <w:rPr>
          <w:rFonts w:asciiTheme="minorHAnsi" w:hAnsiTheme="minorHAnsi" w:cstheme="minorHAnsi"/>
          <w:sz w:val="22"/>
          <w:szCs w:val="22"/>
          <w:lang w:val="el-GR"/>
        </w:rPr>
        <w:t>, ο οποίος έχει προθεσμία δεκαπέντε (15) ημερών από την παραλαβή της αναφοράς για να υποβάλει τις παρατηρήσεις του.</w:t>
      </w:r>
      <w:r w:rsidR="001A2767"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Οι αξιολογήσεις έργων (συμπεριλαμβανομένων των εκθέσεων αξιολόγησης έργων) συντάσσονται στη γλώσσα της Σύμβασης</w:t>
      </w:r>
      <w:r w:rsidR="002A5906">
        <w:rPr>
          <w:rFonts w:asciiTheme="minorHAnsi" w:hAnsiTheme="minorHAnsi" w:cstheme="minorHAnsi"/>
          <w:sz w:val="22"/>
          <w:szCs w:val="22"/>
          <w:lang w:val="el-GR"/>
        </w:rPr>
        <w:t xml:space="preserve"> Επιχορήγησης</w:t>
      </w:r>
      <w:r w:rsidRPr="002F1D71">
        <w:rPr>
          <w:rFonts w:asciiTheme="minorHAnsi" w:hAnsiTheme="minorHAnsi" w:cstheme="minorHAnsi"/>
          <w:sz w:val="22"/>
          <w:szCs w:val="22"/>
          <w:lang w:val="el-GR"/>
        </w:rPr>
        <w:t xml:space="preserve">, εκτός εάν ορίζεται διαφορετικά στην Πρόσκληση ή ζητηθεί από το </w:t>
      </w:r>
      <w:r w:rsidR="00E80EB0">
        <w:rPr>
          <w:rFonts w:asciiTheme="minorHAnsi" w:hAnsiTheme="minorHAnsi" w:cstheme="minorHAnsi"/>
          <w:sz w:val="22"/>
          <w:szCs w:val="22"/>
          <w:lang w:val="el-GR"/>
        </w:rPr>
        <w:t>Ίδρυμα</w:t>
      </w:r>
      <w:r w:rsidRPr="002F1D71">
        <w:rPr>
          <w:rFonts w:asciiTheme="minorHAnsi" w:hAnsiTheme="minorHAnsi" w:cstheme="minorHAnsi"/>
          <w:sz w:val="22"/>
          <w:szCs w:val="22"/>
          <w:lang w:val="el-GR"/>
        </w:rPr>
        <w:t xml:space="preserve"> ή την </w:t>
      </w:r>
      <w:r w:rsidR="002A5906">
        <w:rPr>
          <w:rFonts w:asciiTheme="minorHAnsi" w:hAnsiTheme="minorHAnsi" w:cstheme="minorHAnsi"/>
          <w:sz w:val="22"/>
          <w:szCs w:val="22"/>
          <w:lang w:val="el-GR"/>
        </w:rPr>
        <w:t>Χ</w:t>
      </w:r>
      <w:r w:rsidR="002A5906" w:rsidRPr="002F1D71">
        <w:rPr>
          <w:rFonts w:asciiTheme="minorHAnsi" w:hAnsiTheme="minorHAnsi" w:cstheme="minorHAnsi"/>
          <w:sz w:val="22"/>
          <w:szCs w:val="22"/>
          <w:lang w:val="el-GR"/>
        </w:rPr>
        <w:t xml:space="preserve">ρηματοδοτική </w:t>
      </w:r>
      <w:r w:rsidRPr="002F1D71">
        <w:rPr>
          <w:rFonts w:asciiTheme="minorHAnsi" w:hAnsiTheme="minorHAnsi" w:cstheme="minorHAnsi"/>
          <w:sz w:val="22"/>
          <w:szCs w:val="22"/>
          <w:lang w:val="el-GR"/>
        </w:rPr>
        <w:t>αρχή</w:t>
      </w:r>
      <w:r w:rsidRPr="002F1D71">
        <w:rPr>
          <w:rFonts w:asciiTheme="minorHAnsi" w:hAnsiTheme="minorHAnsi" w:cstheme="minorHAnsi"/>
          <w:spacing w:val="-2"/>
          <w:sz w:val="22"/>
          <w:szCs w:val="22"/>
          <w:lang w:val="el-GR"/>
        </w:rPr>
        <w:t>.</w:t>
      </w:r>
    </w:p>
    <w:p w14:paraId="18C25117" w14:textId="77777777" w:rsidR="00691D71" w:rsidRPr="002F1D71" w:rsidRDefault="00691D71" w:rsidP="002F1D71">
      <w:pPr>
        <w:pStyle w:val="BodyText"/>
        <w:jc w:val="both"/>
        <w:rPr>
          <w:rFonts w:asciiTheme="minorHAnsi" w:hAnsiTheme="minorHAnsi" w:cstheme="minorHAnsi"/>
          <w:sz w:val="22"/>
          <w:szCs w:val="22"/>
          <w:lang w:val="el-GR"/>
        </w:rPr>
      </w:pPr>
    </w:p>
    <w:p w14:paraId="5CB6E4DC" w14:textId="7AFF3C56" w:rsidR="00D75DB6" w:rsidRPr="002F1D71" w:rsidRDefault="00D75DB6" w:rsidP="002F1D71">
      <w:pPr>
        <w:pStyle w:val="Heading3"/>
        <w:spacing w:before="0"/>
        <w:ind w:left="0"/>
        <w:rPr>
          <w:rFonts w:asciiTheme="minorHAnsi" w:hAnsiTheme="minorHAnsi" w:cstheme="minorHAnsi"/>
          <w:b w:val="0"/>
          <w:bCs w:val="0"/>
          <w:sz w:val="22"/>
          <w:szCs w:val="22"/>
          <w:lang w:val="el-GR"/>
        </w:rPr>
      </w:pPr>
      <w:bookmarkStart w:id="12" w:name="_Toc124610385"/>
      <w:r w:rsidRPr="002F1D71">
        <w:rPr>
          <w:rFonts w:asciiTheme="minorHAnsi" w:hAnsiTheme="minorHAnsi" w:cstheme="minorHAnsi"/>
          <w:sz w:val="22"/>
          <w:szCs w:val="22"/>
          <w:lang w:val="el-GR"/>
        </w:rPr>
        <w:t>Λογιστικοί Έλεγχοι</w:t>
      </w:r>
      <w:bookmarkEnd w:id="12"/>
    </w:p>
    <w:p w14:paraId="3A4383C3" w14:textId="01B81CA4" w:rsidR="00D75DB6" w:rsidRPr="002F1D71" w:rsidRDefault="002A5906" w:rsidP="002F1D71">
      <w:pPr>
        <w:pStyle w:val="BodyText"/>
        <w:jc w:val="both"/>
        <w:rPr>
          <w:rFonts w:asciiTheme="minorHAnsi" w:hAnsiTheme="minorHAnsi" w:cstheme="minorHAnsi"/>
          <w:sz w:val="22"/>
          <w:szCs w:val="22"/>
          <w:lang w:val="el-GR"/>
        </w:rPr>
      </w:pPr>
      <w:r>
        <w:rPr>
          <w:rFonts w:asciiTheme="minorHAnsi" w:hAnsiTheme="minorHAnsi" w:cstheme="minorHAnsi"/>
          <w:spacing w:val="-4"/>
          <w:sz w:val="22"/>
          <w:szCs w:val="22"/>
          <w:lang w:val="el-GR"/>
        </w:rPr>
        <w:t>Οι Συμβαλλόμενοι</w:t>
      </w:r>
      <w:r w:rsidR="0074109E" w:rsidRPr="002F1D71">
        <w:rPr>
          <w:rFonts w:asciiTheme="minorHAnsi" w:hAnsiTheme="minorHAnsi" w:cstheme="minorHAnsi"/>
          <w:spacing w:val="-4"/>
          <w:sz w:val="22"/>
          <w:szCs w:val="22"/>
          <w:lang w:val="el-GR"/>
        </w:rPr>
        <w:t xml:space="preserve"> αποδέχονται ότι </w:t>
      </w:r>
      <w:r w:rsidR="00E80EB0">
        <w:rPr>
          <w:rFonts w:asciiTheme="minorHAnsi" w:hAnsiTheme="minorHAnsi" w:cstheme="minorHAnsi"/>
          <w:spacing w:val="-4"/>
          <w:sz w:val="22"/>
          <w:szCs w:val="22"/>
          <w:lang w:val="el-GR"/>
        </w:rPr>
        <w:t>το Ίδρυμα</w:t>
      </w:r>
      <w:r w:rsidR="00D75DB6" w:rsidRPr="002F1D71">
        <w:rPr>
          <w:rFonts w:asciiTheme="minorHAnsi" w:hAnsiTheme="minorHAnsi" w:cstheme="minorHAnsi"/>
          <w:spacing w:val="-4"/>
          <w:sz w:val="22"/>
          <w:szCs w:val="22"/>
          <w:lang w:val="el-GR"/>
        </w:rPr>
        <w:t xml:space="preserve"> ή/και η </w:t>
      </w:r>
      <w:r>
        <w:rPr>
          <w:rFonts w:asciiTheme="minorHAnsi" w:hAnsiTheme="minorHAnsi" w:cstheme="minorHAnsi"/>
          <w:spacing w:val="-4"/>
          <w:sz w:val="22"/>
          <w:szCs w:val="22"/>
          <w:lang w:val="el-GR"/>
        </w:rPr>
        <w:t>Χ</w:t>
      </w:r>
      <w:r w:rsidRPr="002F1D71">
        <w:rPr>
          <w:rFonts w:asciiTheme="minorHAnsi" w:hAnsiTheme="minorHAnsi" w:cstheme="minorHAnsi"/>
          <w:spacing w:val="-4"/>
          <w:sz w:val="22"/>
          <w:szCs w:val="22"/>
          <w:lang w:val="el-GR"/>
        </w:rPr>
        <w:t xml:space="preserve">ρηματοδοτική </w:t>
      </w:r>
      <w:r>
        <w:rPr>
          <w:rFonts w:asciiTheme="minorHAnsi" w:hAnsiTheme="minorHAnsi" w:cstheme="minorHAnsi"/>
          <w:spacing w:val="-4"/>
          <w:sz w:val="22"/>
          <w:szCs w:val="22"/>
          <w:lang w:val="el-GR"/>
        </w:rPr>
        <w:t>Α</w:t>
      </w:r>
      <w:r w:rsidRPr="002F1D71">
        <w:rPr>
          <w:rFonts w:asciiTheme="minorHAnsi" w:hAnsiTheme="minorHAnsi" w:cstheme="minorHAnsi"/>
          <w:spacing w:val="-4"/>
          <w:sz w:val="22"/>
          <w:szCs w:val="22"/>
          <w:lang w:val="el-GR"/>
        </w:rPr>
        <w:t xml:space="preserve">ρχή </w:t>
      </w:r>
      <w:r w:rsidR="00D75DB6" w:rsidRPr="002F1D71">
        <w:rPr>
          <w:rFonts w:asciiTheme="minorHAnsi" w:hAnsiTheme="minorHAnsi" w:cstheme="minorHAnsi"/>
          <w:spacing w:val="-4"/>
          <w:sz w:val="22"/>
          <w:szCs w:val="22"/>
          <w:lang w:val="el-GR"/>
        </w:rPr>
        <w:t xml:space="preserve">μπορούν να διενεργούν ελέγχους </w:t>
      </w:r>
      <w:r>
        <w:rPr>
          <w:rFonts w:asciiTheme="minorHAnsi" w:hAnsiTheme="minorHAnsi" w:cstheme="minorHAnsi"/>
          <w:spacing w:val="-4"/>
          <w:sz w:val="22"/>
          <w:szCs w:val="22"/>
          <w:lang w:val="el-GR"/>
        </w:rPr>
        <w:t>στους Συμβαλλόμενους</w:t>
      </w:r>
      <w:r w:rsidR="0074109E" w:rsidRPr="002F1D71">
        <w:rPr>
          <w:rFonts w:asciiTheme="minorHAnsi" w:hAnsiTheme="minorHAnsi" w:cstheme="minorHAnsi"/>
          <w:spacing w:val="-4"/>
          <w:sz w:val="22"/>
          <w:szCs w:val="22"/>
          <w:lang w:val="el-GR"/>
        </w:rPr>
        <w:t xml:space="preserve"> </w:t>
      </w:r>
      <w:r w:rsidR="00D75DB6" w:rsidRPr="002F1D71">
        <w:rPr>
          <w:rFonts w:asciiTheme="minorHAnsi" w:hAnsiTheme="minorHAnsi" w:cstheme="minorHAnsi"/>
          <w:spacing w:val="-4"/>
          <w:sz w:val="22"/>
          <w:szCs w:val="22"/>
          <w:lang w:val="el-GR"/>
        </w:rPr>
        <w:t xml:space="preserve">σχετικά με την προσήκουσα υλοποίηση </w:t>
      </w:r>
      <w:r w:rsidR="00BD3753">
        <w:rPr>
          <w:rFonts w:asciiTheme="minorHAnsi" w:hAnsiTheme="minorHAnsi" w:cstheme="minorHAnsi"/>
          <w:spacing w:val="-4"/>
          <w:sz w:val="22"/>
          <w:szCs w:val="22"/>
          <w:lang w:val="el-GR"/>
        </w:rPr>
        <w:t xml:space="preserve">του </w:t>
      </w:r>
      <w:r>
        <w:rPr>
          <w:rFonts w:asciiTheme="minorHAnsi" w:hAnsiTheme="minorHAnsi" w:cstheme="minorHAnsi"/>
          <w:spacing w:val="-4"/>
          <w:sz w:val="22"/>
          <w:szCs w:val="22"/>
          <w:lang w:val="el-GR"/>
        </w:rPr>
        <w:t>Έργου</w:t>
      </w:r>
      <w:r w:rsidRPr="002F1D71">
        <w:rPr>
          <w:rFonts w:asciiTheme="minorHAnsi" w:hAnsiTheme="minorHAnsi" w:cstheme="minorHAnsi"/>
          <w:spacing w:val="-4"/>
          <w:sz w:val="22"/>
          <w:szCs w:val="22"/>
          <w:lang w:val="el-GR"/>
        </w:rPr>
        <w:t xml:space="preserve"> </w:t>
      </w:r>
      <w:r w:rsidR="00D75DB6" w:rsidRPr="002F1D71">
        <w:rPr>
          <w:rFonts w:asciiTheme="minorHAnsi" w:hAnsiTheme="minorHAnsi" w:cstheme="minorHAnsi"/>
          <w:spacing w:val="-4"/>
          <w:sz w:val="22"/>
          <w:szCs w:val="22"/>
          <w:lang w:val="el-GR"/>
        </w:rPr>
        <w:t>και τη συμμόρφωση με τις υποχρεώσεις που απορρέουν από τη Σύμβαση</w:t>
      </w:r>
      <w:r w:rsidR="007211E6" w:rsidRPr="002F1D71">
        <w:rPr>
          <w:rFonts w:asciiTheme="minorHAnsi" w:hAnsiTheme="minorHAnsi" w:cstheme="minorHAnsi"/>
          <w:spacing w:val="-4"/>
          <w:sz w:val="22"/>
          <w:szCs w:val="22"/>
          <w:lang w:val="el-GR"/>
        </w:rPr>
        <w:t xml:space="preserve"> Επιχορήγησης</w:t>
      </w:r>
      <w:r w:rsidR="00D75DB6" w:rsidRPr="002F1D71">
        <w:rPr>
          <w:rFonts w:asciiTheme="minorHAnsi" w:hAnsiTheme="minorHAnsi" w:cstheme="minorHAnsi"/>
          <w:spacing w:val="-4"/>
          <w:sz w:val="22"/>
          <w:szCs w:val="22"/>
          <w:lang w:val="el-GR"/>
        </w:rPr>
        <w:t>.</w:t>
      </w:r>
      <w:r w:rsidR="001A2767" w:rsidRPr="002F1D71">
        <w:rPr>
          <w:rFonts w:asciiTheme="minorHAnsi" w:hAnsiTheme="minorHAnsi" w:cstheme="minorHAnsi"/>
          <w:spacing w:val="-4"/>
          <w:sz w:val="22"/>
          <w:szCs w:val="22"/>
          <w:lang w:val="el-GR"/>
        </w:rPr>
        <w:t xml:space="preserve"> </w:t>
      </w:r>
      <w:r w:rsidR="00D75DB6" w:rsidRPr="002F1D71">
        <w:rPr>
          <w:rFonts w:asciiTheme="minorHAnsi" w:hAnsiTheme="minorHAnsi" w:cstheme="minorHAnsi"/>
          <w:sz w:val="22"/>
          <w:szCs w:val="22"/>
          <w:lang w:val="el-GR"/>
        </w:rPr>
        <w:t xml:space="preserve">Οι εν λόγω έλεγχοι μπορούν να αρχίσουν κατά τη διάρκεια της υλοποίησης </w:t>
      </w:r>
      <w:r w:rsidR="00BD3753">
        <w:rPr>
          <w:rFonts w:asciiTheme="minorHAnsi" w:hAnsiTheme="minorHAnsi" w:cstheme="minorHAnsi"/>
          <w:sz w:val="22"/>
          <w:szCs w:val="22"/>
          <w:lang w:val="el-GR"/>
        </w:rPr>
        <w:t xml:space="preserve">του </w:t>
      </w:r>
      <w:r>
        <w:rPr>
          <w:rFonts w:asciiTheme="minorHAnsi" w:hAnsiTheme="minorHAnsi" w:cstheme="minorHAnsi"/>
          <w:sz w:val="22"/>
          <w:szCs w:val="22"/>
          <w:lang w:val="el-GR"/>
        </w:rPr>
        <w:t>Έργου</w:t>
      </w:r>
      <w:r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και μέχρι την προθεσμία που ορίζεται στο Φύλλο Δεδομένων</w:t>
      </w:r>
      <w:r w:rsidR="00557801" w:rsidRPr="002F1D71">
        <w:rPr>
          <w:rFonts w:asciiTheme="minorHAnsi" w:hAnsiTheme="minorHAnsi" w:cstheme="minorHAnsi"/>
          <w:sz w:val="22"/>
          <w:szCs w:val="22"/>
          <w:lang w:val="el-GR"/>
        </w:rPr>
        <w:t xml:space="preserve"> της Σύμβασης Επιχορήγησης</w:t>
      </w:r>
      <w:r w:rsidR="007211E6" w:rsidRPr="002F1D71">
        <w:rPr>
          <w:rFonts w:asciiTheme="minorHAnsi" w:hAnsiTheme="minorHAnsi" w:cstheme="minorHAnsi"/>
          <w:sz w:val="22"/>
          <w:szCs w:val="22"/>
          <w:lang w:val="el-GR"/>
        </w:rPr>
        <w:t>.</w:t>
      </w:r>
      <w:r w:rsidR="00D75DB6" w:rsidRPr="002F1D71">
        <w:rPr>
          <w:rFonts w:asciiTheme="minorHAnsi" w:hAnsiTheme="minorHAnsi" w:cstheme="minorHAnsi"/>
          <w:sz w:val="22"/>
          <w:szCs w:val="22"/>
          <w:lang w:val="el-GR"/>
        </w:rPr>
        <w:t xml:space="preserve"> Θα κοινοποιούνται επίσημα στον </w:t>
      </w:r>
      <w:r>
        <w:rPr>
          <w:rFonts w:asciiTheme="minorHAnsi" w:hAnsiTheme="minorHAnsi" w:cstheme="minorHAnsi"/>
          <w:sz w:val="22"/>
          <w:szCs w:val="22"/>
          <w:lang w:val="el-GR"/>
        </w:rPr>
        <w:t>Φ</w:t>
      </w:r>
      <w:r w:rsidRPr="002F1D71">
        <w:rPr>
          <w:rFonts w:asciiTheme="minorHAnsi" w:hAnsiTheme="minorHAnsi" w:cstheme="minorHAnsi"/>
          <w:sz w:val="22"/>
          <w:szCs w:val="22"/>
          <w:lang w:val="el-GR"/>
        </w:rPr>
        <w:t xml:space="preserve">ορέα </w:t>
      </w:r>
      <w:r>
        <w:rPr>
          <w:rFonts w:asciiTheme="minorHAnsi" w:hAnsiTheme="minorHAnsi" w:cstheme="minorHAnsi"/>
          <w:sz w:val="22"/>
          <w:szCs w:val="22"/>
          <w:lang w:val="el-GR"/>
        </w:rPr>
        <w:t>Υ</w:t>
      </w:r>
      <w:r w:rsidRPr="002F1D71">
        <w:rPr>
          <w:rFonts w:asciiTheme="minorHAnsi" w:hAnsiTheme="minorHAnsi" w:cstheme="minorHAnsi"/>
          <w:sz w:val="22"/>
          <w:szCs w:val="22"/>
          <w:lang w:val="el-GR"/>
        </w:rPr>
        <w:t xml:space="preserve">λοποίησης </w:t>
      </w:r>
      <w:r w:rsidR="00D75DB6" w:rsidRPr="002F1D71">
        <w:rPr>
          <w:rFonts w:asciiTheme="minorHAnsi" w:hAnsiTheme="minorHAnsi" w:cstheme="minorHAnsi"/>
          <w:sz w:val="22"/>
          <w:szCs w:val="22"/>
          <w:lang w:val="el-GR"/>
        </w:rPr>
        <w:t>και θα θεωρείται ότι αρχίζουν από την ημερομηνία της κοινοποίησης.</w:t>
      </w:r>
      <w:r w:rsidR="001A2767" w:rsidRPr="002F1D71">
        <w:rPr>
          <w:rFonts w:asciiTheme="minorHAnsi" w:hAnsiTheme="minorHAnsi" w:cstheme="minorHAnsi"/>
          <w:sz w:val="22"/>
          <w:szCs w:val="22"/>
          <w:lang w:val="el-GR"/>
        </w:rPr>
        <w:t xml:space="preserve"> </w:t>
      </w:r>
      <w:r w:rsidR="00E80EB0">
        <w:rPr>
          <w:rFonts w:asciiTheme="minorHAnsi" w:hAnsiTheme="minorHAnsi" w:cstheme="minorHAnsi"/>
          <w:sz w:val="22"/>
          <w:szCs w:val="22"/>
          <w:lang w:val="el-GR"/>
        </w:rPr>
        <w:t>Το Ίδρυμα</w:t>
      </w:r>
      <w:r w:rsidR="00D75DB6" w:rsidRPr="002F1D71">
        <w:rPr>
          <w:rFonts w:asciiTheme="minorHAnsi" w:hAnsiTheme="minorHAnsi" w:cstheme="minorHAnsi"/>
          <w:sz w:val="22"/>
          <w:szCs w:val="22"/>
          <w:lang w:val="el-GR"/>
        </w:rPr>
        <w:t xml:space="preserve"> ή/και η </w:t>
      </w:r>
      <w:r>
        <w:rPr>
          <w:rFonts w:asciiTheme="minorHAnsi" w:hAnsiTheme="minorHAnsi" w:cstheme="minorHAnsi"/>
          <w:sz w:val="22"/>
          <w:szCs w:val="22"/>
          <w:lang w:val="el-GR"/>
        </w:rPr>
        <w:t>Χ</w:t>
      </w:r>
      <w:r w:rsidRPr="002F1D71">
        <w:rPr>
          <w:rFonts w:asciiTheme="minorHAnsi" w:hAnsiTheme="minorHAnsi" w:cstheme="minorHAnsi"/>
          <w:sz w:val="22"/>
          <w:szCs w:val="22"/>
          <w:lang w:val="el-GR"/>
        </w:rPr>
        <w:t xml:space="preserve">ρηματοδοτική </w:t>
      </w:r>
      <w:r>
        <w:rPr>
          <w:rFonts w:asciiTheme="minorHAnsi" w:hAnsiTheme="minorHAnsi" w:cstheme="minorHAnsi"/>
          <w:sz w:val="22"/>
          <w:szCs w:val="22"/>
          <w:lang w:val="el-GR"/>
        </w:rPr>
        <w:t>Α</w:t>
      </w:r>
      <w:r w:rsidRPr="002F1D71">
        <w:rPr>
          <w:rFonts w:asciiTheme="minorHAnsi" w:hAnsiTheme="minorHAnsi" w:cstheme="minorHAnsi"/>
          <w:sz w:val="22"/>
          <w:szCs w:val="22"/>
          <w:lang w:val="el-GR"/>
        </w:rPr>
        <w:t xml:space="preserve">ρχή </w:t>
      </w:r>
      <w:r w:rsidR="00D75DB6" w:rsidRPr="002F1D71">
        <w:rPr>
          <w:rFonts w:asciiTheme="minorHAnsi" w:hAnsiTheme="minorHAnsi" w:cstheme="minorHAnsi"/>
          <w:sz w:val="22"/>
          <w:szCs w:val="22"/>
          <w:lang w:val="el-GR"/>
        </w:rPr>
        <w:t>δύνανται να χρησιμοποιούν τις δικές τους ελεγκτικές υπηρεσίες, να αναθέτουν τους ελέγχους σε κεντρικές υπηρεσίες ή να χρησιμοποιούν εξωτερικές ελεγκτικές εταιρείες.</w:t>
      </w:r>
      <w:r w:rsidR="001A2767" w:rsidRPr="002F1D71">
        <w:rPr>
          <w:rFonts w:asciiTheme="minorHAnsi" w:hAnsiTheme="minorHAnsi" w:cstheme="minorHAnsi"/>
          <w:sz w:val="22"/>
          <w:szCs w:val="22"/>
          <w:lang w:val="el-GR"/>
        </w:rPr>
        <w:t xml:space="preserve"> </w:t>
      </w:r>
      <w:r w:rsidR="00E234AF" w:rsidRPr="002F1D71">
        <w:rPr>
          <w:rFonts w:asciiTheme="minorHAnsi" w:hAnsiTheme="minorHAnsi" w:cstheme="minorHAnsi"/>
          <w:sz w:val="22"/>
          <w:szCs w:val="22"/>
          <w:lang w:val="el-GR"/>
        </w:rPr>
        <w:t xml:space="preserve">Οι </w:t>
      </w:r>
      <w:r>
        <w:rPr>
          <w:rFonts w:asciiTheme="minorHAnsi" w:hAnsiTheme="minorHAnsi" w:cstheme="minorHAnsi"/>
          <w:sz w:val="22"/>
          <w:szCs w:val="22"/>
          <w:lang w:val="el-GR"/>
        </w:rPr>
        <w:t>Σ</w:t>
      </w:r>
      <w:r w:rsidRPr="002F1D71">
        <w:rPr>
          <w:rFonts w:asciiTheme="minorHAnsi" w:hAnsiTheme="minorHAnsi" w:cstheme="minorHAnsi"/>
          <w:sz w:val="22"/>
          <w:szCs w:val="22"/>
          <w:lang w:val="el-GR"/>
        </w:rPr>
        <w:t xml:space="preserve">υμβαλλόμενοι </w:t>
      </w:r>
      <w:r w:rsidR="00D75DB6" w:rsidRPr="002F1D71">
        <w:rPr>
          <w:rFonts w:asciiTheme="minorHAnsi" w:hAnsiTheme="minorHAnsi" w:cstheme="minorHAnsi"/>
          <w:sz w:val="22"/>
          <w:szCs w:val="22"/>
          <w:lang w:val="el-GR"/>
        </w:rPr>
        <w:t>πρέπει να συνεργάζ</w:t>
      </w:r>
      <w:r w:rsidR="007211E6" w:rsidRPr="002F1D71">
        <w:rPr>
          <w:rFonts w:asciiTheme="minorHAnsi" w:hAnsiTheme="minorHAnsi" w:cstheme="minorHAnsi"/>
          <w:sz w:val="22"/>
          <w:szCs w:val="22"/>
          <w:lang w:val="el-GR"/>
        </w:rPr>
        <w:t>ονται</w:t>
      </w:r>
      <w:r w:rsidR="00D75DB6" w:rsidRPr="002F1D71">
        <w:rPr>
          <w:rFonts w:asciiTheme="minorHAnsi" w:hAnsiTheme="minorHAnsi" w:cstheme="minorHAnsi"/>
          <w:sz w:val="22"/>
          <w:szCs w:val="22"/>
          <w:lang w:val="el-GR"/>
        </w:rPr>
        <w:t xml:space="preserve"> επιμελώς και να παρέχ</w:t>
      </w:r>
      <w:r w:rsidR="007211E6" w:rsidRPr="002F1D71">
        <w:rPr>
          <w:rFonts w:asciiTheme="minorHAnsi" w:hAnsiTheme="minorHAnsi" w:cstheme="minorHAnsi"/>
          <w:sz w:val="22"/>
          <w:szCs w:val="22"/>
          <w:lang w:val="el-GR"/>
        </w:rPr>
        <w:t>ουν</w:t>
      </w:r>
      <w:r w:rsidR="00D75DB6" w:rsidRPr="002F1D71">
        <w:rPr>
          <w:rFonts w:asciiTheme="minorHAnsi" w:hAnsiTheme="minorHAnsi" w:cstheme="minorHAnsi"/>
          <w:sz w:val="22"/>
          <w:szCs w:val="22"/>
          <w:lang w:val="el-GR"/>
        </w:rPr>
        <w:t xml:space="preserve"> - εντός της προθεσμίας που του</w:t>
      </w:r>
      <w:r w:rsidR="007211E6" w:rsidRPr="002F1D71">
        <w:rPr>
          <w:rFonts w:asciiTheme="minorHAnsi" w:hAnsiTheme="minorHAnsi" w:cstheme="minorHAnsi"/>
          <w:sz w:val="22"/>
          <w:szCs w:val="22"/>
          <w:lang w:val="el-GR"/>
        </w:rPr>
        <w:t>ς</w:t>
      </w:r>
      <w:r w:rsidR="00D75DB6" w:rsidRPr="002F1D71">
        <w:rPr>
          <w:rFonts w:asciiTheme="minorHAnsi" w:hAnsiTheme="minorHAnsi" w:cstheme="minorHAnsi"/>
          <w:sz w:val="22"/>
          <w:szCs w:val="22"/>
          <w:lang w:val="el-GR"/>
        </w:rPr>
        <w:t xml:space="preserve"> ζητείται - κάθε πληροφορία (συμπεριλαμβανομένων </w:t>
      </w:r>
      <w:r w:rsidR="00D75DB6" w:rsidRPr="002F1D71">
        <w:rPr>
          <w:rFonts w:asciiTheme="minorHAnsi" w:hAnsiTheme="minorHAnsi" w:cstheme="minorHAnsi"/>
          <w:sz w:val="22"/>
          <w:szCs w:val="22"/>
          <w:lang w:val="el-GR"/>
        </w:rPr>
        <w:lastRenderedPageBreak/>
        <w:t>αναλυτικών λογαριασμών, ατομικών μισθολογικών καταστάσεων ή άλλων προσωπικών δεδομένων) για να επαληθεύσει τη συμμόρφωση με τη Σύμβαση.</w:t>
      </w:r>
      <w:r w:rsidR="001A2767"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 xml:space="preserve">Για τους </w:t>
      </w:r>
      <w:r w:rsidR="00D75DB6" w:rsidRPr="002F1D71">
        <w:rPr>
          <w:rFonts w:asciiTheme="minorHAnsi" w:hAnsiTheme="minorHAnsi" w:cstheme="minorHAnsi"/>
          <w:b/>
          <w:bCs/>
          <w:sz w:val="22"/>
          <w:szCs w:val="22"/>
          <w:lang w:val="el-GR"/>
        </w:rPr>
        <w:t>επιτόπιους ελέγχους</w:t>
      </w:r>
      <w:r w:rsidR="00D75DB6" w:rsidRPr="002F1D71">
        <w:rPr>
          <w:rFonts w:asciiTheme="minorHAnsi" w:hAnsiTheme="minorHAnsi" w:cstheme="minorHAnsi"/>
          <w:sz w:val="22"/>
          <w:szCs w:val="22"/>
          <w:lang w:val="el-GR"/>
        </w:rPr>
        <w:t xml:space="preserve">, ο ελεγχόμενος </w:t>
      </w:r>
      <w:r>
        <w:rPr>
          <w:rFonts w:asciiTheme="minorHAnsi" w:hAnsiTheme="minorHAnsi" w:cstheme="minorHAnsi"/>
          <w:sz w:val="22"/>
          <w:szCs w:val="22"/>
          <w:lang w:val="el-GR"/>
        </w:rPr>
        <w:t>Σ</w:t>
      </w:r>
      <w:r w:rsidRPr="002F1D71">
        <w:rPr>
          <w:rFonts w:asciiTheme="minorHAnsi" w:hAnsiTheme="minorHAnsi" w:cstheme="minorHAnsi"/>
          <w:sz w:val="22"/>
          <w:szCs w:val="22"/>
          <w:lang w:val="el-GR"/>
        </w:rPr>
        <w:t xml:space="preserve">υμβαλλόμενος </w:t>
      </w:r>
      <w:r w:rsidR="00D75DB6" w:rsidRPr="002F1D71">
        <w:rPr>
          <w:rFonts w:asciiTheme="minorHAnsi" w:hAnsiTheme="minorHAnsi" w:cstheme="minorHAnsi"/>
          <w:sz w:val="22"/>
          <w:szCs w:val="22"/>
          <w:lang w:val="el-GR"/>
        </w:rPr>
        <w:t>πρέπει να επιτρέπει την πρόσβαση στους χώρους και τις εγκαταστάσεις (συμπεριλαμβανομένης της εξωτερικής ελεγκτικής εταιρείας) και να διασφαλίζει ότι οι ζητούμενες πληροφορίες είναι άμεσα διαθέσιμες.</w:t>
      </w:r>
    </w:p>
    <w:p w14:paraId="49704BA2" w14:textId="7A835384" w:rsidR="0074109E" w:rsidRPr="00FD4741" w:rsidRDefault="00D75DB6"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Οι παρεχόμενες πληροφορίες πρέπει να είναι ακριβείς, πλήρεις και στη μορφή που ζητούνται, συμπεριλαμβανομένης της ηλεκτρονικής μορφής.</w:t>
      </w:r>
      <w:r w:rsidR="001A2767" w:rsidRPr="002F1D71">
        <w:rPr>
          <w:rFonts w:asciiTheme="minorHAnsi" w:hAnsiTheme="minorHAnsi" w:cstheme="minorHAnsi"/>
          <w:sz w:val="22"/>
          <w:szCs w:val="22"/>
          <w:lang w:val="el-GR"/>
        </w:rPr>
        <w:t xml:space="preserve"> </w:t>
      </w:r>
    </w:p>
    <w:p w14:paraId="6CD3DC2C" w14:textId="77777777" w:rsidR="00F55DE8" w:rsidRPr="00FD4741" w:rsidRDefault="00F55DE8" w:rsidP="002F1D71">
      <w:pPr>
        <w:pStyle w:val="BodyText"/>
        <w:jc w:val="both"/>
        <w:rPr>
          <w:rFonts w:asciiTheme="minorHAnsi" w:hAnsiTheme="minorHAnsi" w:cstheme="minorHAnsi"/>
          <w:sz w:val="22"/>
          <w:szCs w:val="22"/>
          <w:lang w:val="el-GR"/>
        </w:rPr>
      </w:pPr>
    </w:p>
    <w:p w14:paraId="204D19C8" w14:textId="469F9F26" w:rsidR="00D75DB6" w:rsidRPr="002F1D71" w:rsidRDefault="0074109E" w:rsidP="002F1D71">
      <w:pPr>
        <w:pStyle w:val="BodyText"/>
        <w:jc w:val="both"/>
        <w:rPr>
          <w:rFonts w:asciiTheme="minorHAnsi" w:hAnsiTheme="minorHAnsi" w:cstheme="minorHAnsi"/>
          <w:sz w:val="22"/>
          <w:szCs w:val="22"/>
          <w:lang w:val="el-GR"/>
        </w:rPr>
      </w:pPr>
      <w:bookmarkStart w:id="13" w:name="_Toc124610386"/>
      <w:r w:rsidRPr="002F1D71">
        <w:rPr>
          <w:rFonts w:asciiTheme="minorHAnsi" w:hAnsiTheme="minorHAnsi" w:cstheme="minorHAnsi"/>
          <w:b/>
          <w:bCs/>
          <w:sz w:val="22"/>
          <w:szCs w:val="22"/>
          <w:lang w:val="el-GR"/>
        </w:rPr>
        <w:t xml:space="preserve">12. </w:t>
      </w:r>
      <w:r w:rsidR="00D75DB6" w:rsidRPr="002F1D71">
        <w:rPr>
          <w:rFonts w:asciiTheme="minorHAnsi" w:hAnsiTheme="minorHAnsi" w:cstheme="minorHAnsi"/>
          <w:b/>
          <w:bCs/>
          <w:sz w:val="22"/>
          <w:szCs w:val="22"/>
          <w:lang w:val="el-GR"/>
        </w:rPr>
        <w:t>Έλεγχοι, αξιολογήσεις και λογιστικοί έλεγχοι της Ευρωπαϊκής Επιτροπής</w:t>
      </w:r>
      <w:bookmarkEnd w:id="13"/>
      <w:r w:rsidRPr="002F1D71">
        <w:rPr>
          <w:rFonts w:asciiTheme="minorHAnsi" w:hAnsiTheme="minorHAnsi" w:cstheme="minorHAnsi"/>
          <w:b/>
          <w:bCs/>
          <w:sz w:val="22"/>
          <w:szCs w:val="22"/>
          <w:lang w:val="el-GR"/>
        </w:rPr>
        <w:t>:</w:t>
      </w:r>
      <w:r w:rsidR="00D75DB6" w:rsidRPr="002F1D71">
        <w:rPr>
          <w:rFonts w:asciiTheme="minorHAnsi" w:hAnsiTheme="minorHAnsi" w:cstheme="minorHAnsi"/>
          <w:sz w:val="22"/>
          <w:szCs w:val="22"/>
          <w:lang w:val="el-GR"/>
        </w:rPr>
        <w:t xml:space="preserve"> </w:t>
      </w:r>
    </w:p>
    <w:p w14:paraId="48E2C793" w14:textId="7D00AE1A" w:rsidR="00D75DB6" w:rsidRPr="002F1D71" w:rsidRDefault="0074532A" w:rsidP="002F1D71">
      <w:pPr>
        <w:pStyle w:val="BodyText"/>
        <w:jc w:val="both"/>
        <w:rPr>
          <w:rFonts w:asciiTheme="minorHAnsi" w:hAnsiTheme="minorHAnsi" w:cstheme="minorHAnsi"/>
          <w:sz w:val="22"/>
          <w:szCs w:val="22"/>
          <w:lang w:val="el-GR"/>
        </w:rPr>
      </w:pPr>
      <w:r>
        <w:rPr>
          <w:rFonts w:asciiTheme="minorHAnsi" w:hAnsiTheme="minorHAnsi" w:cstheme="minorHAnsi"/>
          <w:sz w:val="22"/>
          <w:szCs w:val="22"/>
          <w:lang w:val="el-GR"/>
        </w:rPr>
        <w:t>Οι Συμβαλλόμενοι</w:t>
      </w:r>
      <w:r w:rsidR="0074109E" w:rsidRPr="002F1D71">
        <w:rPr>
          <w:rFonts w:asciiTheme="minorHAnsi" w:hAnsiTheme="minorHAnsi" w:cstheme="minorHAnsi"/>
          <w:sz w:val="22"/>
          <w:szCs w:val="22"/>
          <w:lang w:val="el-GR"/>
        </w:rPr>
        <w:t xml:space="preserve"> αποδέχονται ότι η</w:t>
      </w:r>
      <w:r w:rsidR="00D75DB6" w:rsidRPr="002F1D71">
        <w:rPr>
          <w:rFonts w:asciiTheme="minorHAnsi" w:hAnsiTheme="minorHAnsi" w:cstheme="minorHAnsi"/>
          <w:sz w:val="22"/>
          <w:szCs w:val="22"/>
          <w:lang w:val="el-GR"/>
        </w:rPr>
        <w:t xml:space="preserve"> Ευρωπαϊκή Επιτροπή έχει τα ίδια δικαιώματα ελέγχων, αξιολογήσεων και λογιστικών ελέγχων </w:t>
      </w:r>
      <w:r w:rsidR="0074109E" w:rsidRPr="002F1D71">
        <w:rPr>
          <w:rFonts w:asciiTheme="minorHAnsi" w:hAnsiTheme="minorHAnsi" w:cstheme="minorHAnsi"/>
          <w:sz w:val="22"/>
          <w:szCs w:val="22"/>
          <w:lang w:val="el-GR"/>
        </w:rPr>
        <w:t xml:space="preserve">στα συμβαλλόμενα μέρη </w:t>
      </w:r>
      <w:r w:rsidR="00D75DB6" w:rsidRPr="002F1D71">
        <w:rPr>
          <w:rFonts w:asciiTheme="minorHAnsi" w:hAnsiTheme="minorHAnsi" w:cstheme="minorHAnsi"/>
          <w:sz w:val="22"/>
          <w:szCs w:val="22"/>
          <w:lang w:val="el-GR"/>
        </w:rPr>
        <w:t xml:space="preserve">με το </w:t>
      </w:r>
      <w:r w:rsidR="00E80EB0">
        <w:rPr>
          <w:rFonts w:asciiTheme="minorHAnsi" w:hAnsiTheme="minorHAnsi" w:cstheme="minorHAnsi"/>
          <w:sz w:val="22"/>
          <w:szCs w:val="22"/>
          <w:lang w:val="el-GR"/>
        </w:rPr>
        <w:t>Ίδρυμα</w:t>
      </w:r>
      <w:r w:rsidR="00D75DB6" w:rsidRPr="002F1D71">
        <w:rPr>
          <w:rFonts w:asciiTheme="minorHAnsi" w:hAnsiTheme="minorHAnsi" w:cstheme="minorHAnsi"/>
          <w:sz w:val="22"/>
          <w:szCs w:val="22"/>
          <w:lang w:val="el-GR"/>
        </w:rPr>
        <w:t xml:space="preserve"> και τη </w:t>
      </w:r>
      <w:r>
        <w:rPr>
          <w:rFonts w:asciiTheme="minorHAnsi" w:hAnsiTheme="minorHAnsi" w:cstheme="minorHAnsi"/>
          <w:sz w:val="22"/>
          <w:szCs w:val="22"/>
          <w:lang w:val="el-GR"/>
        </w:rPr>
        <w:t>Χ</w:t>
      </w:r>
      <w:r w:rsidRPr="002F1D71">
        <w:rPr>
          <w:rFonts w:asciiTheme="minorHAnsi" w:hAnsiTheme="minorHAnsi" w:cstheme="minorHAnsi"/>
          <w:sz w:val="22"/>
          <w:szCs w:val="22"/>
          <w:lang w:val="el-GR"/>
        </w:rPr>
        <w:t xml:space="preserve">ρηματοδοτική </w:t>
      </w:r>
      <w:r>
        <w:rPr>
          <w:rFonts w:asciiTheme="minorHAnsi" w:hAnsiTheme="minorHAnsi" w:cstheme="minorHAnsi"/>
          <w:sz w:val="22"/>
          <w:szCs w:val="22"/>
          <w:lang w:val="el-GR"/>
        </w:rPr>
        <w:t>Α</w:t>
      </w:r>
      <w:r w:rsidRPr="002F1D71">
        <w:rPr>
          <w:rFonts w:asciiTheme="minorHAnsi" w:hAnsiTheme="minorHAnsi" w:cstheme="minorHAnsi"/>
          <w:sz w:val="22"/>
          <w:szCs w:val="22"/>
          <w:lang w:val="el-GR"/>
        </w:rPr>
        <w:t>ρχή</w:t>
      </w:r>
      <w:r w:rsidR="00D75DB6" w:rsidRPr="002F1D71">
        <w:rPr>
          <w:rFonts w:asciiTheme="minorHAnsi" w:hAnsiTheme="minorHAnsi" w:cstheme="minorHAnsi"/>
          <w:sz w:val="22"/>
          <w:szCs w:val="22"/>
          <w:lang w:val="el-GR"/>
        </w:rPr>
        <w:t xml:space="preserve">. </w:t>
      </w:r>
    </w:p>
    <w:p w14:paraId="4679DD2B" w14:textId="1E242192" w:rsidR="00D75DB6" w:rsidRPr="002F1D71" w:rsidRDefault="00E234AF"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 xml:space="preserve">Οι </w:t>
      </w:r>
      <w:r w:rsidR="0074532A">
        <w:rPr>
          <w:rFonts w:asciiTheme="minorHAnsi" w:hAnsiTheme="minorHAnsi" w:cstheme="minorHAnsi"/>
          <w:sz w:val="22"/>
          <w:szCs w:val="22"/>
          <w:lang w:val="el-GR"/>
        </w:rPr>
        <w:t>Σ</w:t>
      </w:r>
      <w:r w:rsidRPr="002F1D71">
        <w:rPr>
          <w:rFonts w:asciiTheme="minorHAnsi" w:hAnsiTheme="minorHAnsi" w:cstheme="minorHAnsi"/>
          <w:sz w:val="22"/>
          <w:szCs w:val="22"/>
          <w:lang w:val="el-GR"/>
        </w:rPr>
        <w:t>υμβαλλόμενοι</w:t>
      </w:r>
      <w:r w:rsidR="00D75DB6" w:rsidRPr="002F1D71">
        <w:rPr>
          <w:rFonts w:asciiTheme="minorHAnsi" w:hAnsiTheme="minorHAnsi" w:cstheme="minorHAnsi"/>
          <w:sz w:val="22"/>
          <w:szCs w:val="22"/>
          <w:lang w:val="el-GR"/>
        </w:rPr>
        <w:t xml:space="preserve"> πρέπει να παρέχ</w:t>
      </w:r>
      <w:r w:rsidRPr="002F1D71">
        <w:rPr>
          <w:rFonts w:asciiTheme="minorHAnsi" w:hAnsiTheme="minorHAnsi" w:cstheme="minorHAnsi"/>
          <w:sz w:val="22"/>
          <w:szCs w:val="22"/>
          <w:lang w:val="el-GR"/>
        </w:rPr>
        <w:t xml:space="preserve">ουν </w:t>
      </w:r>
      <w:r w:rsidR="00D75DB6" w:rsidRPr="002F1D71">
        <w:rPr>
          <w:rFonts w:asciiTheme="minorHAnsi" w:hAnsiTheme="minorHAnsi" w:cstheme="minorHAnsi"/>
          <w:sz w:val="22"/>
          <w:szCs w:val="22"/>
          <w:lang w:val="el-GR"/>
        </w:rPr>
        <w:t>στην Ευρωπαϊκή Επιτροπή πρόσβαση στα αρχεία του</w:t>
      </w:r>
      <w:r w:rsidRPr="002F1D71">
        <w:rPr>
          <w:rFonts w:asciiTheme="minorHAnsi" w:hAnsiTheme="minorHAnsi" w:cstheme="minorHAnsi"/>
          <w:sz w:val="22"/>
          <w:szCs w:val="22"/>
          <w:lang w:val="el-GR"/>
        </w:rPr>
        <w:t>ς</w:t>
      </w:r>
      <w:r w:rsidR="00D75DB6" w:rsidRPr="002F1D71">
        <w:rPr>
          <w:rFonts w:asciiTheme="minorHAnsi" w:hAnsiTheme="minorHAnsi" w:cstheme="minorHAnsi"/>
          <w:sz w:val="22"/>
          <w:szCs w:val="22"/>
          <w:lang w:val="el-GR"/>
        </w:rPr>
        <w:t xml:space="preserve"> για την περιοδική αξιολόγηση των απλουστευμένων μορφών χρηματοδότησης που χρησιμοποιούνται σε προγράμματα της ΕΕ.</w:t>
      </w:r>
    </w:p>
    <w:p w14:paraId="69026918" w14:textId="77777777" w:rsidR="0074109E" w:rsidRPr="002F1D71" w:rsidRDefault="0074109E" w:rsidP="002F1D71">
      <w:pPr>
        <w:pStyle w:val="BodyText"/>
        <w:jc w:val="both"/>
        <w:rPr>
          <w:rFonts w:asciiTheme="minorHAnsi" w:hAnsiTheme="minorHAnsi" w:cstheme="minorHAnsi"/>
          <w:sz w:val="22"/>
          <w:szCs w:val="22"/>
          <w:lang w:val="el-GR"/>
        </w:rPr>
      </w:pPr>
    </w:p>
    <w:p w14:paraId="4C2682B4" w14:textId="3FF75654" w:rsidR="00D75DB6" w:rsidRPr="002F1D71" w:rsidRDefault="0074109E" w:rsidP="00375F0D">
      <w:pPr>
        <w:pStyle w:val="Heading3"/>
        <w:spacing w:before="0"/>
        <w:ind w:left="0"/>
        <w:jc w:val="both"/>
        <w:rPr>
          <w:rFonts w:asciiTheme="minorHAnsi" w:hAnsiTheme="minorHAnsi" w:cstheme="minorHAnsi"/>
          <w:b w:val="0"/>
          <w:bCs w:val="0"/>
          <w:sz w:val="22"/>
          <w:szCs w:val="22"/>
          <w:lang w:val="el-GR"/>
        </w:rPr>
      </w:pPr>
      <w:bookmarkStart w:id="14" w:name="_Toc124610388"/>
      <w:r w:rsidRPr="002F1D71">
        <w:rPr>
          <w:rFonts w:asciiTheme="minorHAnsi" w:hAnsiTheme="minorHAnsi" w:cstheme="minorHAnsi"/>
          <w:sz w:val="22"/>
          <w:szCs w:val="22"/>
          <w:lang w:val="el-GR"/>
        </w:rPr>
        <w:t xml:space="preserve">13. </w:t>
      </w:r>
      <w:r w:rsidR="00D75DB6" w:rsidRPr="002F1D71">
        <w:rPr>
          <w:rFonts w:asciiTheme="minorHAnsi" w:hAnsiTheme="minorHAnsi" w:cstheme="minorHAnsi"/>
          <w:sz w:val="22"/>
          <w:szCs w:val="22"/>
          <w:lang w:val="el-GR"/>
        </w:rPr>
        <w:t>Έλεγχοι και έρευνες από την Ευρωπαϊκή Υπηρεσία Καταπολέμησης της Απάτης, την Ευρωπαϊκή Εισαγγελία και το Ευρωπαϊκό Ελεγκτικό Συνέδριο</w:t>
      </w:r>
      <w:bookmarkEnd w:id="14"/>
      <w:r w:rsidRPr="002F1D71">
        <w:rPr>
          <w:rFonts w:asciiTheme="minorHAnsi" w:hAnsiTheme="minorHAnsi" w:cstheme="minorHAnsi"/>
          <w:sz w:val="22"/>
          <w:szCs w:val="22"/>
          <w:lang w:val="el-GR"/>
        </w:rPr>
        <w:t>:</w:t>
      </w:r>
    </w:p>
    <w:p w14:paraId="7C710330" w14:textId="2CEF8185" w:rsidR="00D75DB6" w:rsidRPr="002F1D71" w:rsidRDefault="0074532A" w:rsidP="002F1D71">
      <w:pPr>
        <w:pStyle w:val="BodyText"/>
        <w:jc w:val="both"/>
        <w:rPr>
          <w:rFonts w:asciiTheme="minorHAnsi" w:hAnsiTheme="minorHAnsi" w:cstheme="minorHAnsi"/>
          <w:sz w:val="22"/>
          <w:szCs w:val="22"/>
          <w:lang w:val="el-GR"/>
        </w:rPr>
      </w:pPr>
      <w:r w:rsidRPr="0074532A">
        <w:rPr>
          <w:rFonts w:asciiTheme="minorHAnsi" w:hAnsiTheme="minorHAnsi" w:cstheme="minorHAnsi"/>
          <w:sz w:val="22"/>
          <w:szCs w:val="22"/>
          <w:lang w:val="el-GR"/>
        </w:rPr>
        <w:t xml:space="preserve">Οι Συμβαλλόμενοι </w:t>
      </w:r>
      <w:r w:rsidR="0074109E" w:rsidRPr="002F1D71">
        <w:rPr>
          <w:rFonts w:asciiTheme="minorHAnsi" w:hAnsiTheme="minorHAnsi" w:cstheme="minorHAnsi"/>
          <w:sz w:val="22"/>
          <w:szCs w:val="22"/>
          <w:lang w:val="el-GR"/>
        </w:rPr>
        <w:t>αποδέχονται ότι ο</w:t>
      </w:r>
      <w:r w:rsidR="00D75DB6" w:rsidRPr="002F1D71">
        <w:rPr>
          <w:rFonts w:asciiTheme="minorHAnsi" w:hAnsiTheme="minorHAnsi" w:cstheme="minorHAnsi"/>
          <w:sz w:val="22"/>
          <w:szCs w:val="22"/>
          <w:lang w:val="el-GR"/>
        </w:rPr>
        <w:t xml:space="preserve">ι ακόλουθοι φορείς μπορούν επίσης να διενεργούν ελέγχους, αναθεωρήσεις, λογιστικούς ελέγχους και έρευνες - κατά τη διάρκεια </w:t>
      </w:r>
      <w:r w:rsidR="00BD3753">
        <w:rPr>
          <w:rFonts w:asciiTheme="minorHAnsi" w:hAnsiTheme="minorHAnsi" w:cstheme="minorHAnsi"/>
          <w:sz w:val="22"/>
          <w:szCs w:val="22"/>
          <w:lang w:val="el-GR"/>
        </w:rPr>
        <w:t xml:space="preserve">του </w:t>
      </w:r>
      <w:r w:rsidR="00F77837" w:rsidRPr="00F77837">
        <w:rPr>
          <w:rFonts w:asciiTheme="minorHAnsi" w:hAnsiTheme="minorHAnsi" w:cstheme="minorHAnsi"/>
          <w:sz w:val="22"/>
          <w:szCs w:val="22"/>
          <w:lang w:val="el-GR"/>
        </w:rPr>
        <w:t>Έργου</w:t>
      </w:r>
      <w:r w:rsidR="00841C16" w:rsidRPr="00841C16">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ή μετά από αυτήν</w:t>
      </w:r>
      <w:r w:rsidR="0074109E" w:rsidRPr="002F1D71">
        <w:rPr>
          <w:rFonts w:asciiTheme="minorHAnsi" w:hAnsiTheme="minorHAnsi" w:cstheme="minorHAnsi"/>
          <w:sz w:val="22"/>
          <w:szCs w:val="22"/>
          <w:lang w:val="el-GR"/>
        </w:rPr>
        <w:t xml:space="preserve"> </w:t>
      </w:r>
      <w:r>
        <w:rPr>
          <w:rFonts w:asciiTheme="minorHAnsi" w:hAnsiTheme="minorHAnsi" w:cstheme="minorHAnsi"/>
          <w:sz w:val="22"/>
          <w:szCs w:val="22"/>
          <w:lang w:val="el-GR"/>
        </w:rPr>
        <w:t>στους Συμβαλλόμενους</w:t>
      </w:r>
      <w:r w:rsidR="00D75DB6" w:rsidRPr="002F1D71">
        <w:rPr>
          <w:rFonts w:asciiTheme="minorHAnsi" w:hAnsiTheme="minorHAnsi" w:cstheme="minorHAnsi"/>
          <w:sz w:val="22"/>
          <w:szCs w:val="22"/>
          <w:lang w:val="el-GR"/>
        </w:rPr>
        <w:t>:</w:t>
      </w:r>
    </w:p>
    <w:p w14:paraId="16943370" w14:textId="77777777" w:rsidR="00D75DB6" w:rsidRPr="002F1D71" w:rsidRDefault="00D75DB6" w:rsidP="002F1D71">
      <w:pPr>
        <w:pStyle w:val="ListParagraph"/>
        <w:widowControl w:val="0"/>
        <w:numPr>
          <w:ilvl w:val="0"/>
          <w:numId w:val="10"/>
        </w:numPr>
        <w:tabs>
          <w:tab w:val="left" w:pos="757"/>
          <w:tab w:val="left" w:pos="758"/>
        </w:tabs>
        <w:autoSpaceDE w:val="0"/>
        <w:autoSpaceDN w:val="0"/>
        <w:spacing w:line="240" w:lineRule="auto"/>
        <w:ind w:right="12" w:hanging="361"/>
        <w:contextualSpacing w:val="0"/>
        <w:rPr>
          <w:rFonts w:asciiTheme="minorHAnsi" w:hAnsiTheme="minorHAnsi" w:cstheme="minorHAnsi"/>
          <w:sz w:val="22"/>
        </w:rPr>
      </w:pPr>
      <w:r w:rsidRPr="002F1D71">
        <w:rPr>
          <w:rFonts w:asciiTheme="minorHAnsi" w:hAnsiTheme="minorHAnsi" w:cstheme="minorHAnsi"/>
          <w:sz w:val="22"/>
        </w:rPr>
        <w:t xml:space="preserve">η Ευρωπαϊκή Υπηρεσία Καταπολέμησης της Απάτης </w:t>
      </w:r>
      <w:r w:rsidRPr="002F1D71">
        <w:rPr>
          <w:rFonts w:asciiTheme="minorHAnsi" w:hAnsiTheme="minorHAnsi" w:cstheme="minorHAnsi"/>
          <w:spacing w:val="-3"/>
          <w:sz w:val="22"/>
        </w:rPr>
        <w:t xml:space="preserve"> </w:t>
      </w:r>
      <w:r w:rsidRPr="002F1D71">
        <w:rPr>
          <w:rFonts w:asciiTheme="minorHAnsi" w:hAnsiTheme="minorHAnsi" w:cstheme="minorHAnsi"/>
          <w:sz w:val="22"/>
        </w:rPr>
        <w:t>(OLAF)</w:t>
      </w:r>
      <w:r w:rsidRPr="002F1D71">
        <w:rPr>
          <w:rFonts w:asciiTheme="minorHAnsi" w:hAnsiTheme="minorHAnsi" w:cstheme="minorHAnsi"/>
          <w:spacing w:val="-2"/>
          <w:sz w:val="22"/>
        </w:rPr>
        <w:t xml:space="preserve"> </w:t>
      </w:r>
      <w:r w:rsidRPr="002F1D71">
        <w:rPr>
          <w:rFonts w:asciiTheme="minorHAnsi" w:hAnsiTheme="minorHAnsi" w:cstheme="minorHAnsi"/>
          <w:sz w:val="22"/>
        </w:rPr>
        <w:t>κατά τους Κανονισμούς</w:t>
      </w:r>
      <w:r w:rsidRPr="002F1D71">
        <w:rPr>
          <w:rFonts w:asciiTheme="minorHAnsi" w:hAnsiTheme="minorHAnsi" w:cstheme="minorHAnsi"/>
          <w:spacing w:val="-3"/>
          <w:sz w:val="22"/>
        </w:rPr>
        <w:t xml:space="preserve"> </w:t>
      </w:r>
      <w:proofErr w:type="spellStart"/>
      <w:r w:rsidRPr="002F1D71">
        <w:rPr>
          <w:rFonts w:asciiTheme="minorHAnsi" w:hAnsiTheme="minorHAnsi" w:cstheme="minorHAnsi"/>
          <w:sz w:val="22"/>
        </w:rPr>
        <w:t>No</w:t>
      </w:r>
      <w:proofErr w:type="spellEnd"/>
      <w:r w:rsidRPr="002F1D71">
        <w:rPr>
          <w:rFonts w:asciiTheme="minorHAnsi" w:hAnsiTheme="minorHAnsi" w:cstheme="minorHAnsi"/>
          <w:spacing w:val="-2"/>
          <w:sz w:val="22"/>
        </w:rPr>
        <w:t xml:space="preserve"> </w:t>
      </w:r>
      <w:r w:rsidRPr="002F1D71">
        <w:rPr>
          <w:rFonts w:asciiTheme="minorHAnsi" w:hAnsiTheme="minorHAnsi" w:cstheme="minorHAnsi"/>
          <w:sz w:val="22"/>
        </w:rPr>
        <w:t>883/2013</w:t>
      </w:r>
      <w:r w:rsidRPr="002F1D71">
        <w:rPr>
          <w:rStyle w:val="FootnoteReference"/>
          <w:rFonts w:asciiTheme="minorHAnsi" w:hAnsiTheme="minorHAnsi" w:cstheme="minorHAnsi"/>
          <w:sz w:val="22"/>
        </w:rPr>
        <w:footnoteReference w:id="3"/>
      </w:r>
      <w:r w:rsidRPr="002F1D71">
        <w:rPr>
          <w:rFonts w:asciiTheme="minorHAnsi" w:hAnsiTheme="minorHAnsi" w:cstheme="minorHAnsi"/>
          <w:sz w:val="22"/>
        </w:rPr>
        <w:t xml:space="preserve"> και</w:t>
      </w:r>
      <w:r w:rsidRPr="002F1D71">
        <w:rPr>
          <w:rFonts w:asciiTheme="minorHAnsi" w:hAnsiTheme="minorHAnsi" w:cstheme="minorHAnsi"/>
          <w:spacing w:val="-2"/>
          <w:sz w:val="22"/>
        </w:rPr>
        <w:t xml:space="preserve"> </w:t>
      </w:r>
      <w:proofErr w:type="spellStart"/>
      <w:r w:rsidRPr="002F1D71">
        <w:rPr>
          <w:rFonts w:asciiTheme="minorHAnsi" w:hAnsiTheme="minorHAnsi" w:cstheme="minorHAnsi"/>
          <w:sz w:val="22"/>
        </w:rPr>
        <w:t>No</w:t>
      </w:r>
      <w:proofErr w:type="spellEnd"/>
      <w:r w:rsidRPr="002F1D71">
        <w:rPr>
          <w:rFonts w:asciiTheme="minorHAnsi" w:hAnsiTheme="minorHAnsi" w:cstheme="minorHAnsi"/>
          <w:spacing w:val="-3"/>
          <w:sz w:val="22"/>
        </w:rPr>
        <w:t xml:space="preserve"> </w:t>
      </w:r>
      <w:r w:rsidRPr="002F1D71">
        <w:rPr>
          <w:rFonts w:asciiTheme="minorHAnsi" w:hAnsiTheme="minorHAnsi" w:cstheme="minorHAnsi"/>
          <w:spacing w:val="-2"/>
          <w:sz w:val="22"/>
        </w:rPr>
        <w:t>2185/96</w:t>
      </w:r>
      <w:r w:rsidRPr="002F1D71">
        <w:rPr>
          <w:rStyle w:val="FootnoteReference"/>
          <w:rFonts w:asciiTheme="minorHAnsi" w:hAnsiTheme="minorHAnsi" w:cstheme="minorHAnsi"/>
          <w:spacing w:val="-2"/>
          <w:sz w:val="22"/>
        </w:rPr>
        <w:footnoteReference w:id="4"/>
      </w:r>
    </w:p>
    <w:p w14:paraId="4E8611D9" w14:textId="77777777" w:rsidR="00D75DB6" w:rsidRPr="002F1D71" w:rsidRDefault="00D75DB6" w:rsidP="002F1D71">
      <w:pPr>
        <w:pStyle w:val="ListParagraph"/>
        <w:widowControl w:val="0"/>
        <w:numPr>
          <w:ilvl w:val="0"/>
          <w:numId w:val="10"/>
        </w:numPr>
        <w:tabs>
          <w:tab w:val="left" w:pos="757"/>
          <w:tab w:val="left" w:pos="758"/>
        </w:tabs>
        <w:autoSpaceDE w:val="0"/>
        <w:autoSpaceDN w:val="0"/>
        <w:spacing w:line="240" w:lineRule="auto"/>
        <w:ind w:right="12" w:hanging="361"/>
        <w:contextualSpacing w:val="0"/>
        <w:rPr>
          <w:rFonts w:asciiTheme="minorHAnsi" w:hAnsiTheme="minorHAnsi" w:cstheme="minorHAnsi"/>
          <w:sz w:val="22"/>
        </w:rPr>
      </w:pPr>
      <w:r w:rsidRPr="002F1D71">
        <w:rPr>
          <w:rFonts w:asciiTheme="minorHAnsi" w:hAnsiTheme="minorHAnsi" w:cstheme="minorHAnsi"/>
          <w:sz w:val="22"/>
        </w:rPr>
        <w:t>η Ευρωπαϊκή Εισαγγελία</w:t>
      </w:r>
      <w:r w:rsidRPr="002F1D71">
        <w:rPr>
          <w:rFonts w:asciiTheme="minorHAnsi" w:hAnsiTheme="minorHAnsi" w:cstheme="minorHAnsi"/>
          <w:spacing w:val="-5"/>
          <w:sz w:val="22"/>
        </w:rPr>
        <w:t xml:space="preserve"> </w:t>
      </w:r>
      <w:r w:rsidRPr="002F1D71">
        <w:rPr>
          <w:rFonts w:asciiTheme="minorHAnsi" w:hAnsiTheme="minorHAnsi" w:cstheme="minorHAnsi"/>
          <w:sz w:val="22"/>
        </w:rPr>
        <w:t>(EPPO)</w:t>
      </w:r>
      <w:r w:rsidRPr="002F1D71">
        <w:rPr>
          <w:rFonts w:asciiTheme="minorHAnsi" w:hAnsiTheme="minorHAnsi" w:cstheme="minorHAnsi"/>
          <w:spacing w:val="-5"/>
          <w:sz w:val="22"/>
        </w:rPr>
        <w:t xml:space="preserve"> </w:t>
      </w:r>
      <w:r w:rsidRPr="002F1D71">
        <w:rPr>
          <w:rFonts w:asciiTheme="minorHAnsi" w:hAnsiTheme="minorHAnsi" w:cstheme="minorHAnsi"/>
          <w:sz w:val="22"/>
        </w:rPr>
        <w:t>κατά τον Κανονισμό</w:t>
      </w:r>
      <w:r w:rsidRPr="002F1D71">
        <w:rPr>
          <w:rFonts w:asciiTheme="minorHAnsi" w:hAnsiTheme="minorHAnsi" w:cstheme="minorHAnsi"/>
          <w:spacing w:val="-4"/>
          <w:sz w:val="22"/>
        </w:rPr>
        <w:t xml:space="preserve"> </w:t>
      </w:r>
      <w:r w:rsidRPr="002F1D71">
        <w:rPr>
          <w:rFonts w:asciiTheme="minorHAnsi" w:hAnsiTheme="minorHAnsi" w:cstheme="minorHAnsi"/>
          <w:spacing w:val="-2"/>
          <w:sz w:val="22"/>
        </w:rPr>
        <w:t>2017/1939</w:t>
      </w:r>
    </w:p>
    <w:p w14:paraId="08679A96" w14:textId="77777777" w:rsidR="00D75DB6" w:rsidRPr="002F1D71" w:rsidRDefault="00D75DB6" w:rsidP="002F1D71">
      <w:pPr>
        <w:pStyle w:val="ListParagraph"/>
        <w:widowControl w:val="0"/>
        <w:numPr>
          <w:ilvl w:val="0"/>
          <w:numId w:val="10"/>
        </w:numPr>
        <w:tabs>
          <w:tab w:val="left" w:pos="757"/>
          <w:tab w:val="left" w:pos="758"/>
        </w:tabs>
        <w:autoSpaceDE w:val="0"/>
        <w:autoSpaceDN w:val="0"/>
        <w:spacing w:line="240" w:lineRule="auto"/>
        <w:ind w:right="12"/>
        <w:contextualSpacing w:val="0"/>
        <w:rPr>
          <w:rFonts w:asciiTheme="minorHAnsi" w:hAnsiTheme="minorHAnsi" w:cstheme="minorHAnsi"/>
          <w:sz w:val="22"/>
        </w:rPr>
      </w:pPr>
      <w:r w:rsidRPr="002F1D71">
        <w:rPr>
          <w:rFonts w:asciiTheme="minorHAnsi" w:hAnsiTheme="minorHAnsi" w:cstheme="minorHAnsi"/>
          <w:sz w:val="22"/>
        </w:rPr>
        <w:t>το Ευρωπαϊκό Ελεγκτικό Συνέδριο (ECA) σύμφωνα με το Άρθρο 287 της Συνθήκης για τη Λειτουργία της Ευρωπαϊκής Ένωσης (ΣΛΕΕ) και το Άρθρο 257 του Δημοσιονομικού Κανονισμού 2018/1046 της ΕΕ.</w:t>
      </w:r>
    </w:p>
    <w:p w14:paraId="2B4F832A" w14:textId="0DB03800" w:rsidR="00D75DB6" w:rsidRPr="002F1D71" w:rsidRDefault="00D75DB6" w:rsidP="002F1D71">
      <w:pPr>
        <w:pStyle w:val="BodyText"/>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 xml:space="preserve">Εάν ζητηθεί από τους εν λόγω φορείς, </w:t>
      </w:r>
      <w:r w:rsidR="006909D8">
        <w:rPr>
          <w:rFonts w:asciiTheme="minorHAnsi" w:hAnsiTheme="minorHAnsi" w:cstheme="minorHAnsi"/>
          <w:sz w:val="22"/>
          <w:szCs w:val="22"/>
          <w:lang w:val="el-GR"/>
        </w:rPr>
        <w:t>οι Συμβαλλόμενοι</w:t>
      </w:r>
      <w:r w:rsidR="00E234AF"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πρέπει να παρέχ</w:t>
      </w:r>
      <w:r w:rsidR="0074109E" w:rsidRPr="002F1D71">
        <w:rPr>
          <w:rFonts w:asciiTheme="minorHAnsi" w:hAnsiTheme="minorHAnsi" w:cstheme="minorHAnsi"/>
          <w:sz w:val="22"/>
          <w:szCs w:val="22"/>
          <w:lang w:val="el-GR"/>
        </w:rPr>
        <w:t>ουν</w:t>
      </w:r>
      <w:r w:rsidRPr="002F1D71">
        <w:rPr>
          <w:rFonts w:asciiTheme="minorHAnsi" w:hAnsiTheme="minorHAnsi" w:cstheme="minorHAnsi"/>
          <w:sz w:val="22"/>
          <w:szCs w:val="22"/>
          <w:lang w:val="el-GR"/>
        </w:rPr>
        <w:t xml:space="preserve"> ακριβείς και πλήρεις πληροφορίες στη μορφή που ζητούνται (συμπεριλαμβανομένων αναλυτικών λογαριασμών, ατομικών μισθολογικών καταστάσεων ή άλλων προσωπικών δεδομένων, μεταξύ άλλων και σε ηλεκτρονική μορφή) και να επιτρέπ</w:t>
      </w:r>
      <w:r w:rsidR="0074109E" w:rsidRPr="002F1D71">
        <w:rPr>
          <w:rFonts w:asciiTheme="minorHAnsi" w:hAnsiTheme="minorHAnsi" w:cstheme="minorHAnsi"/>
          <w:sz w:val="22"/>
          <w:szCs w:val="22"/>
          <w:lang w:val="el-GR"/>
        </w:rPr>
        <w:t>ουν</w:t>
      </w:r>
      <w:r w:rsidRPr="002F1D71">
        <w:rPr>
          <w:rFonts w:asciiTheme="minorHAnsi" w:hAnsiTheme="minorHAnsi" w:cstheme="minorHAnsi"/>
          <w:sz w:val="22"/>
          <w:szCs w:val="22"/>
          <w:lang w:val="el-GR"/>
        </w:rPr>
        <w:t xml:space="preserve"> την πρόσβαση σε χώρους και εγκαταστάσεις για επιτόπιες επισκέψεις ή επιθεωρήσεις - όπως προβλέπεται από τους συγκεκριμένους Κανονισμούς.</w:t>
      </w:r>
      <w:r w:rsidR="0074109E"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 xml:space="preserve">Για τον σκοπό αυτό, </w:t>
      </w:r>
      <w:r w:rsidR="006909D8">
        <w:rPr>
          <w:rFonts w:asciiTheme="minorHAnsi" w:hAnsiTheme="minorHAnsi" w:cstheme="minorHAnsi"/>
          <w:sz w:val="22"/>
          <w:szCs w:val="22"/>
          <w:lang w:val="el-GR"/>
        </w:rPr>
        <w:t>οι Συμβαλλόμενοι</w:t>
      </w:r>
      <w:r w:rsidR="00E234AF" w:rsidRPr="002F1D71">
        <w:rPr>
          <w:rFonts w:asciiTheme="minorHAnsi" w:hAnsiTheme="minorHAnsi" w:cstheme="minorHAnsi"/>
          <w:sz w:val="22"/>
          <w:szCs w:val="22"/>
          <w:lang w:val="el-GR"/>
        </w:rPr>
        <w:t xml:space="preserve"> </w:t>
      </w:r>
      <w:r w:rsidRPr="002F1D71">
        <w:rPr>
          <w:rFonts w:asciiTheme="minorHAnsi" w:hAnsiTheme="minorHAnsi" w:cstheme="minorHAnsi"/>
          <w:sz w:val="22"/>
          <w:szCs w:val="22"/>
          <w:lang w:val="el-GR"/>
        </w:rPr>
        <w:t>οφείλ</w:t>
      </w:r>
      <w:r w:rsidR="00E234AF" w:rsidRPr="002F1D71">
        <w:rPr>
          <w:rFonts w:asciiTheme="minorHAnsi" w:hAnsiTheme="minorHAnsi" w:cstheme="minorHAnsi"/>
          <w:sz w:val="22"/>
          <w:szCs w:val="22"/>
          <w:lang w:val="el-GR"/>
        </w:rPr>
        <w:t xml:space="preserve">ουν </w:t>
      </w:r>
      <w:r w:rsidRPr="002F1D71">
        <w:rPr>
          <w:rFonts w:asciiTheme="minorHAnsi" w:hAnsiTheme="minorHAnsi" w:cstheme="minorHAnsi"/>
          <w:sz w:val="22"/>
          <w:szCs w:val="22"/>
          <w:lang w:val="el-GR"/>
        </w:rPr>
        <w:t>να διατηρ</w:t>
      </w:r>
      <w:r w:rsidR="00E234AF" w:rsidRPr="002F1D71">
        <w:rPr>
          <w:rFonts w:asciiTheme="minorHAnsi" w:hAnsiTheme="minorHAnsi" w:cstheme="minorHAnsi"/>
          <w:sz w:val="22"/>
          <w:szCs w:val="22"/>
          <w:lang w:val="el-GR"/>
        </w:rPr>
        <w:t xml:space="preserve">ούν </w:t>
      </w:r>
      <w:r w:rsidRPr="002F1D71">
        <w:rPr>
          <w:rFonts w:asciiTheme="minorHAnsi" w:hAnsiTheme="minorHAnsi" w:cstheme="minorHAnsi"/>
          <w:sz w:val="22"/>
          <w:szCs w:val="22"/>
          <w:lang w:val="el-GR"/>
        </w:rPr>
        <w:t xml:space="preserve">όλες τις σχετικές με </w:t>
      </w:r>
      <w:r w:rsidR="00BD3753">
        <w:rPr>
          <w:rFonts w:asciiTheme="minorHAnsi" w:hAnsiTheme="minorHAnsi" w:cstheme="minorHAnsi"/>
          <w:sz w:val="22"/>
          <w:szCs w:val="22"/>
          <w:lang w:val="el-GR"/>
        </w:rPr>
        <w:t xml:space="preserve">το </w:t>
      </w:r>
      <w:r w:rsidR="00F77837">
        <w:rPr>
          <w:rFonts w:asciiTheme="minorHAnsi" w:hAnsiTheme="minorHAnsi" w:cstheme="minorHAnsi"/>
          <w:sz w:val="22"/>
          <w:szCs w:val="22"/>
          <w:lang w:val="el-GR"/>
        </w:rPr>
        <w:t>Έ</w:t>
      </w:r>
      <w:r w:rsidR="00BD3753">
        <w:rPr>
          <w:rFonts w:asciiTheme="minorHAnsi" w:hAnsiTheme="minorHAnsi" w:cstheme="minorHAnsi"/>
          <w:sz w:val="22"/>
          <w:szCs w:val="22"/>
          <w:lang w:val="el-GR"/>
        </w:rPr>
        <w:t xml:space="preserve">ργο </w:t>
      </w:r>
      <w:r w:rsidRPr="002F1D71">
        <w:rPr>
          <w:rFonts w:asciiTheme="minorHAnsi" w:hAnsiTheme="minorHAnsi" w:cstheme="minorHAnsi"/>
          <w:sz w:val="22"/>
          <w:szCs w:val="22"/>
          <w:lang w:val="el-GR"/>
        </w:rPr>
        <w:t xml:space="preserve">πληροφορίες, τουλάχιστον μέχρι την προθεσμία που ορίζεται </w:t>
      </w:r>
      <w:r w:rsidR="00E234AF" w:rsidRPr="002F1D71">
        <w:rPr>
          <w:rFonts w:asciiTheme="minorHAnsi" w:hAnsiTheme="minorHAnsi" w:cstheme="minorHAnsi"/>
          <w:sz w:val="22"/>
          <w:szCs w:val="22"/>
          <w:lang w:val="el-GR"/>
        </w:rPr>
        <w:t xml:space="preserve">στη </w:t>
      </w:r>
      <w:r w:rsidR="0074109E" w:rsidRPr="002F1D71">
        <w:rPr>
          <w:rFonts w:asciiTheme="minorHAnsi" w:hAnsiTheme="minorHAnsi" w:cstheme="minorHAnsi"/>
          <w:sz w:val="22"/>
          <w:szCs w:val="22"/>
          <w:lang w:val="el-GR"/>
        </w:rPr>
        <w:t>Σ</w:t>
      </w:r>
      <w:r w:rsidR="00E234AF" w:rsidRPr="002F1D71">
        <w:rPr>
          <w:rFonts w:asciiTheme="minorHAnsi" w:hAnsiTheme="minorHAnsi" w:cstheme="minorHAnsi"/>
          <w:sz w:val="22"/>
          <w:szCs w:val="22"/>
          <w:lang w:val="el-GR"/>
        </w:rPr>
        <w:t xml:space="preserve">ύμβαση </w:t>
      </w:r>
      <w:r w:rsidR="0074109E" w:rsidRPr="002F1D71">
        <w:rPr>
          <w:rFonts w:asciiTheme="minorHAnsi" w:hAnsiTheme="minorHAnsi" w:cstheme="minorHAnsi"/>
          <w:sz w:val="22"/>
          <w:szCs w:val="22"/>
          <w:lang w:val="el-GR"/>
        </w:rPr>
        <w:t>Ε</w:t>
      </w:r>
      <w:r w:rsidR="00E234AF" w:rsidRPr="002F1D71">
        <w:rPr>
          <w:rFonts w:asciiTheme="minorHAnsi" w:hAnsiTheme="minorHAnsi" w:cstheme="minorHAnsi"/>
          <w:sz w:val="22"/>
          <w:szCs w:val="22"/>
          <w:lang w:val="el-GR"/>
        </w:rPr>
        <w:t xml:space="preserve">πιχορήγησης </w:t>
      </w:r>
      <w:r w:rsidRPr="002F1D71">
        <w:rPr>
          <w:rFonts w:asciiTheme="minorHAnsi" w:hAnsiTheme="minorHAnsi" w:cstheme="minorHAnsi"/>
          <w:sz w:val="22"/>
          <w:szCs w:val="22"/>
          <w:lang w:val="el-GR"/>
        </w:rPr>
        <w:t>και, σε κάθε περίπτωση, μέχρι να ολοκληρωθούν τυχόν εν εξελίξει έλεγχοι, αξιολογήσεις, λογιστικοί έλεγχοι, έρευνες, δικαστικές ή άλλες διεκδικήσεις απαιτήσεων.</w:t>
      </w:r>
    </w:p>
    <w:p w14:paraId="5E5A7802" w14:textId="77777777" w:rsidR="0074109E" w:rsidRPr="002F1D71" w:rsidRDefault="0074109E" w:rsidP="002F1D71">
      <w:pPr>
        <w:pStyle w:val="BodyText"/>
        <w:jc w:val="both"/>
        <w:rPr>
          <w:rFonts w:asciiTheme="minorHAnsi" w:hAnsiTheme="minorHAnsi" w:cstheme="minorHAnsi"/>
          <w:b/>
          <w:bCs/>
          <w:sz w:val="22"/>
          <w:szCs w:val="22"/>
          <w:lang w:val="el-GR"/>
        </w:rPr>
      </w:pPr>
    </w:p>
    <w:p w14:paraId="2467AE50" w14:textId="27E9EF37" w:rsidR="00D75DB6" w:rsidRPr="002F1D71" w:rsidRDefault="0074109E" w:rsidP="002F1D71">
      <w:pPr>
        <w:pStyle w:val="Heading3"/>
        <w:spacing w:before="0"/>
        <w:ind w:left="0"/>
        <w:rPr>
          <w:rFonts w:asciiTheme="minorHAnsi" w:hAnsiTheme="minorHAnsi" w:cstheme="minorHAnsi"/>
          <w:sz w:val="22"/>
          <w:szCs w:val="22"/>
          <w:lang w:val="el-GR"/>
        </w:rPr>
      </w:pPr>
      <w:bookmarkStart w:id="15" w:name="_Toc124610389"/>
      <w:r w:rsidRPr="002F1D71">
        <w:rPr>
          <w:rFonts w:asciiTheme="minorHAnsi" w:hAnsiTheme="minorHAnsi" w:cstheme="minorHAnsi"/>
          <w:sz w:val="22"/>
          <w:szCs w:val="22"/>
          <w:lang w:val="el-GR"/>
        </w:rPr>
        <w:t xml:space="preserve">14. </w:t>
      </w:r>
      <w:r w:rsidR="00D75DB6" w:rsidRPr="002F1D71">
        <w:rPr>
          <w:rFonts w:asciiTheme="minorHAnsi" w:hAnsiTheme="minorHAnsi" w:cstheme="minorHAnsi"/>
          <w:sz w:val="22"/>
          <w:szCs w:val="22"/>
          <w:lang w:val="el-GR"/>
        </w:rPr>
        <w:t>Συνέπειες ελέγχων, αξιολογήσεων, λογιστικών ελέγχων και ερευνών - Επέκταση των αποτελεσμάτων των αξιολογήσεων, λογιστικών ελέγχων ή ερευνών</w:t>
      </w:r>
      <w:bookmarkEnd w:id="15"/>
      <w:r w:rsidRPr="002F1D71">
        <w:rPr>
          <w:rFonts w:asciiTheme="minorHAnsi" w:hAnsiTheme="minorHAnsi" w:cstheme="minorHAnsi"/>
          <w:sz w:val="22"/>
          <w:szCs w:val="22"/>
          <w:lang w:val="el-GR"/>
        </w:rPr>
        <w:t>:</w:t>
      </w:r>
    </w:p>
    <w:p w14:paraId="30DE7A24" w14:textId="52C3FC6E" w:rsidR="00D75DB6" w:rsidRPr="002F1D71" w:rsidRDefault="005A6EDD" w:rsidP="002F1D71">
      <w:pPr>
        <w:pStyle w:val="BodyText"/>
        <w:jc w:val="both"/>
        <w:rPr>
          <w:rFonts w:asciiTheme="minorHAnsi" w:hAnsiTheme="minorHAnsi" w:cstheme="minorHAnsi"/>
          <w:sz w:val="22"/>
          <w:szCs w:val="22"/>
          <w:lang w:val="el-GR"/>
        </w:rPr>
      </w:pPr>
      <w:bookmarkStart w:id="16" w:name="_Hlk150698433"/>
      <w:r>
        <w:rPr>
          <w:rFonts w:asciiTheme="minorHAnsi" w:hAnsiTheme="minorHAnsi" w:cstheme="minorHAnsi"/>
          <w:sz w:val="22"/>
          <w:szCs w:val="22"/>
          <w:lang w:val="el-GR"/>
        </w:rPr>
        <w:lastRenderedPageBreak/>
        <w:t>Οι Συμβαλλόμενοι</w:t>
      </w:r>
      <w:r w:rsidR="0074109E" w:rsidRPr="002F1D71">
        <w:rPr>
          <w:rFonts w:asciiTheme="minorHAnsi" w:hAnsiTheme="minorHAnsi" w:cstheme="minorHAnsi"/>
          <w:sz w:val="22"/>
          <w:szCs w:val="22"/>
          <w:lang w:val="el-GR"/>
        </w:rPr>
        <w:t xml:space="preserve"> στην παρούσα μέρη αναγνωρίζουν και αποδέχονται ότι </w:t>
      </w:r>
      <w:bookmarkEnd w:id="16"/>
      <w:r w:rsidR="0074109E" w:rsidRPr="002F1D71">
        <w:rPr>
          <w:rFonts w:asciiTheme="minorHAnsi" w:hAnsiTheme="minorHAnsi" w:cstheme="minorHAnsi"/>
          <w:sz w:val="22"/>
          <w:szCs w:val="22"/>
          <w:lang w:val="el-GR"/>
        </w:rPr>
        <w:t>τ</w:t>
      </w:r>
      <w:r w:rsidR="00D75DB6" w:rsidRPr="002F1D71">
        <w:rPr>
          <w:rFonts w:asciiTheme="minorHAnsi" w:hAnsiTheme="minorHAnsi" w:cstheme="minorHAnsi"/>
          <w:sz w:val="22"/>
          <w:szCs w:val="22"/>
          <w:lang w:val="el-GR"/>
        </w:rPr>
        <w:t xml:space="preserve">α ευρήματα των ελέγχων, των αξιολογήσεων, των λογιστικών ελέγχων ή των ερευνών που διενεργούνται στο πλαίσιο της επιχορήγησης </w:t>
      </w:r>
      <w:r w:rsidR="00E234AF" w:rsidRPr="002F1D71">
        <w:rPr>
          <w:rFonts w:asciiTheme="minorHAnsi" w:hAnsiTheme="minorHAnsi" w:cstheme="minorHAnsi"/>
          <w:sz w:val="22"/>
          <w:szCs w:val="22"/>
          <w:lang w:val="el-GR"/>
        </w:rPr>
        <w:t xml:space="preserve">για το Έργο </w:t>
      </w:r>
      <w:r w:rsidR="00D75DB6" w:rsidRPr="002F1D71">
        <w:rPr>
          <w:rFonts w:asciiTheme="minorHAnsi" w:hAnsiTheme="minorHAnsi" w:cstheme="minorHAnsi"/>
          <w:sz w:val="22"/>
          <w:szCs w:val="22"/>
          <w:lang w:val="el-GR"/>
        </w:rPr>
        <w:t>μπορεί να οδηγήσουν σε απόρριψη</w:t>
      </w:r>
      <w:r w:rsidR="00E234AF"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μείωση της επιχορήγησης ή άλλα μέτρα.</w:t>
      </w:r>
      <w:r w:rsidR="0074109E"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Οι απορρίψεις ή οι μειώσεις επιχορήγησης μετά την τελική πληρωμή θα οδηγήσουν σε αναθεώρηση του τελικού ποσού της επιχορήγησης.</w:t>
      </w:r>
      <w:r w:rsidR="0074109E"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 xml:space="preserve">Τα ευρήματα των ελέγχων, των αξιολογήσεων, των λογιστικών ελέγχων ή ερευνών κατά τη διάρκεια της υλοποίησης </w:t>
      </w:r>
      <w:r w:rsidR="00BD3753">
        <w:rPr>
          <w:rFonts w:asciiTheme="minorHAnsi" w:hAnsiTheme="minorHAnsi" w:cstheme="minorHAnsi"/>
          <w:sz w:val="22"/>
          <w:szCs w:val="22"/>
          <w:lang w:val="el-GR"/>
        </w:rPr>
        <w:t xml:space="preserve">του </w:t>
      </w:r>
      <w:r w:rsidR="004C3708" w:rsidRPr="004C3708">
        <w:rPr>
          <w:rFonts w:asciiTheme="minorHAnsi" w:hAnsiTheme="minorHAnsi" w:cstheme="minorHAnsi"/>
          <w:sz w:val="22"/>
          <w:szCs w:val="22"/>
          <w:lang w:val="el-GR"/>
        </w:rPr>
        <w:t>Έργου</w:t>
      </w:r>
      <w:r w:rsidR="00EC7D1C">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μπορούν να οδηγήσουν σε αίτημα τροποποίησης.</w:t>
      </w:r>
      <w:r w:rsidR="0074109E"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Έλεγχοι, αξιολογήσεις, λογιστικοί έλεγχοι ή έρευνες που διαπιστώνουν σφάλματα, παρατυπίες, απάτη ή παράβαση υποχρεώσεων σε οποιαδήποτε επιχορήγηση της ΕΕ μπορούν επίσης να οδηγήσουν σε συνέπειες σε άλλες επιχορηγήσεις της ΕΕ που χορηγούνται υπό παρόμοιες συνθήκες ("επέκταση σε άλλες επιχορηγήσεις").</w:t>
      </w:r>
      <w:r w:rsidR="00A63B69" w:rsidRPr="002F1D71">
        <w:rPr>
          <w:rFonts w:asciiTheme="minorHAnsi" w:hAnsiTheme="minorHAnsi" w:cstheme="minorHAnsi"/>
          <w:sz w:val="22"/>
          <w:szCs w:val="22"/>
          <w:lang w:val="el-GR"/>
        </w:rPr>
        <w:t xml:space="preserve"> </w:t>
      </w:r>
      <w:r w:rsidR="00D75DB6" w:rsidRPr="002F1D71">
        <w:rPr>
          <w:rFonts w:asciiTheme="minorHAnsi" w:hAnsiTheme="minorHAnsi" w:cstheme="minorHAnsi"/>
          <w:sz w:val="22"/>
          <w:szCs w:val="22"/>
          <w:lang w:val="el-GR"/>
        </w:rPr>
        <w:t xml:space="preserve">Επιπλέον, τα ευρήματα που προκύπτουν από μια έρευνα της </w:t>
      </w:r>
      <w:r w:rsidR="00D75DB6" w:rsidRPr="002F1D71">
        <w:rPr>
          <w:rFonts w:asciiTheme="minorHAnsi" w:hAnsiTheme="minorHAnsi" w:cstheme="minorHAnsi"/>
          <w:sz w:val="22"/>
          <w:szCs w:val="22"/>
        </w:rPr>
        <w:t>OLAF</w:t>
      </w:r>
      <w:r w:rsidR="00D75DB6" w:rsidRPr="002F1D71">
        <w:rPr>
          <w:rFonts w:asciiTheme="minorHAnsi" w:hAnsiTheme="minorHAnsi" w:cstheme="minorHAnsi"/>
          <w:sz w:val="22"/>
          <w:szCs w:val="22"/>
          <w:lang w:val="el-GR"/>
        </w:rPr>
        <w:t xml:space="preserve"> ή της </w:t>
      </w:r>
      <w:r w:rsidR="00D75DB6" w:rsidRPr="002F1D71">
        <w:rPr>
          <w:rFonts w:asciiTheme="minorHAnsi" w:hAnsiTheme="minorHAnsi" w:cstheme="minorHAnsi"/>
          <w:sz w:val="22"/>
          <w:szCs w:val="22"/>
        </w:rPr>
        <w:t>EPPO</w:t>
      </w:r>
      <w:r w:rsidR="00D75DB6" w:rsidRPr="002F1D71">
        <w:rPr>
          <w:rFonts w:asciiTheme="minorHAnsi" w:hAnsiTheme="minorHAnsi" w:cstheme="minorHAnsi"/>
          <w:sz w:val="22"/>
          <w:szCs w:val="22"/>
          <w:lang w:val="el-GR"/>
        </w:rPr>
        <w:t xml:space="preserve"> μπορεί να οδηγήσουν σε ποινική δίωξη σύμφωνα με το εθνικό δίκαιο.</w:t>
      </w:r>
    </w:p>
    <w:p w14:paraId="5E8FA2E4" w14:textId="77777777" w:rsidR="0074109E" w:rsidRPr="002F1D71" w:rsidRDefault="0074109E" w:rsidP="002F1D71">
      <w:pPr>
        <w:pStyle w:val="Heading3"/>
        <w:spacing w:before="0"/>
        <w:ind w:left="0"/>
        <w:rPr>
          <w:rFonts w:asciiTheme="minorHAnsi" w:hAnsiTheme="minorHAnsi" w:cstheme="minorHAnsi"/>
          <w:b w:val="0"/>
          <w:bCs w:val="0"/>
          <w:sz w:val="22"/>
          <w:szCs w:val="22"/>
          <w:lang w:val="el-GR"/>
        </w:rPr>
      </w:pPr>
      <w:bookmarkStart w:id="17" w:name="_Toc124610391"/>
    </w:p>
    <w:p w14:paraId="6200727F" w14:textId="2DC7EF3B" w:rsidR="00D75DB6" w:rsidRPr="002F1D71" w:rsidRDefault="0074109E" w:rsidP="002F1D71">
      <w:pPr>
        <w:pStyle w:val="Heading3"/>
        <w:spacing w:before="0"/>
        <w:ind w:left="0"/>
        <w:jc w:val="both"/>
        <w:rPr>
          <w:rFonts w:asciiTheme="minorHAnsi" w:hAnsiTheme="minorHAnsi" w:cstheme="minorHAnsi"/>
          <w:sz w:val="22"/>
          <w:szCs w:val="22"/>
          <w:lang w:val="el-GR"/>
        </w:rPr>
      </w:pPr>
      <w:r w:rsidRPr="002F1D71">
        <w:rPr>
          <w:rFonts w:asciiTheme="minorHAnsi" w:hAnsiTheme="minorHAnsi" w:cstheme="minorHAnsi"/>
          <w:sz w:val="22"/>
          <w:szCs w:val="22"/>
          <w:lang w:val="el-GR"/>
        </w:rPr>
        <w:t>15.</w:t>
      </w:r>
      <w:r w:rsidR="00D75DB6" w:rsidRPr="002F1D71">
        <w:rPr>
          <w:rFonts w:asciiTheme="minorHAnsi" w:hAnsiTheme="minorHAnsi" w:cstheme="minorHAnsi"/>
          <w:sz w:val="22"/>
          <w:szCs w:val="22"/>
          <w:lang w:val="el-GR"/>
        </w:rPr>
        <w:t xml:space="preserve"> Επέκταση από άλλες επιχορηγήσεις</w:t>
      </w:r>
      <w:bookmarkEnd w:id="17"/>
      <w:r w:rsidR="00230E30" w:rsidRPr="002F1D71">
        <w:rPr>
          <w:rFonts w:asciiTheme="minorHAnsi" w:hAnsiTheme="minorHAnsi" w:cstheme="minorHAnsi"/>
          <w:sz w:val="22"/>
          <w:szCs w:val="22"/>
          <w:lang w:val="el-GR"/>
        </w:rPr>
        <w:t>:</w:t>
      </w:r>
    </w:p>
    <w:p w14:paraId="69F21B08" w14:textId="43B7F19C" w:rsidR="00D75DB6" w:rsidRPr="002F1D71" w:rsidRDefault="009F004D" w:rsidP="002F1D71">
      <w:pPr>
        <w:pStyle w:val="BodyText"/>
        <w:jc w:val="both"/>
        <w:rPr>
          <w:rFonts w:asciiTheme="minorHAnsi" w:hAnsiTheme="minorHAnsi" w:cstheme="minorHAnsi"/>
          <w:sz w:val="22"/>
          <w:szCs w:val="22"/>
          <w:lang w:val="el-GR"/>
        </w:rPr>
      </w:pPr>
      <w:r>
        <w:rPr>
          <w:rFonts w:asciiTheme="minorHAnsi" w:hAnsiTheme="minorHAnsi" w:cstheme="minorHAnsi"/>
          <w:sz w:val="22"/>
          <w:szCs w:val="22"/>
          <w:lang w:val="el-GR"/>
        </w:rPr>
        <w:t>Οι Συμβαλλόμενοι</w:t>
      </w:r>
      <w:r w:rsidR="00230E30" w:rsidRPr="002F1D71">
        <w:rPr>
          <w:rFonts w:asciiTheme="minorHAnsi" w:hAnsiTheme="minorHAnsi" w:cstheme="minorHAnsi"/>
          <w:sz w:val="22"/>
          <w:szCs w:val="22"/>
          <w:lang w:val="el-GR"/>
        </w:rPr>
        <w:t xml:space="preserve"> αναγνωρίζουν και αποδέχονται ότι </w:t>
      </w:r>
      <w:r w:rsidR="00230E30" w:rsidRPr="002F1D71">
        <w:rPr>
          <w:rFonts w:asciiTheme="minorHAnsi" w:hAnsiTheme="minorHAnsi" w:cstheme="minorHAnsi"/>
          <w:sz w:val="22"/>
          <w:szCs w:val="22"/>
        </w:rPr>
        <w:t>t</w:t>
      </w:r>
      <w:r w:rsidR="00D75DB6" w:rsidRPr="002F1D71">
        <w:rPr>
          <w:rFonts w:asciiTheme="minorHAnsi" w:hAnsiTheme="minorHAnsi" w:cstheme="minorHAnsi"/>
          <w:sz w:val="22"/>
          <w:szCs w:val="22"/>
          <w:lang w:val="el-GR"/>
        </w:rPr>
        <w:t>α αποτελέσματα των ελέγχων, των αξιολογήσεων, των λογιστικών ελέγχων ή ερευνών σε άλλες επιχορηγήσεις μπορούν να επεκταθούν στην παρούσα επιχορήγηση</w:t>
      </w:r>
      <w:r w:rsidR="00A63B69" w:rsidRPr="002F1D71">
        <w:rPr>
          <w:rFonts w:asciiTheme="minorHAnsi" w:hAnsiTheme="minorHAnsi" w:cstheme="minorHAnsi"/>
          <w:sz w:val="22"/>
          <w:szCs w:val="22"/>
          <w:lang w:val="el-GR"/>
        </w:rPr>
        <w:t>.</w:t>
      </w:r>
    </w:p>
    <w:p w14:paraId="67CC2F4E" w14:textId="77777777" w:rsidR="00A26746" w:rsidRDefault="00A26746" w:rsidP="002F1D71">
      <w:pPr>
        <w:autoSpaceDE w:val="0"/>
        <w:autoSpaceDN w:val="0"/>
        <w:adjustRightInd w:val="0"/>
        <w:spacing w:line="240" w:lineRule="auto"/>
        <w:jc w:val="left"/>
        <w:rPr>
          <w:rFonts w:asciiTheme="minorHAnsi" w:eastAsia="Calibri" w:hAnsiTheme="minorHAnsi" w:cstheme="minorHAnsi"/>
          <w:b/>
          <w:bCs/>
          <w:color w:val="000000"/>
          <w:sz w:val="22"/>
        </w:rPr>
      </w:pPr>
    </w:p>
    <w:p w14:paraId="4BAF81CC" w14:textId="3E9E71C5" w:rsidR="00987A95" w:rsidRPr="002F1D71" w:rsidRDefault="00987A95" w:rsidP="002F1D71">
      <w:pPr>
        <w:autoSpaceDE w:val="0"/>
        <w:autoSpaceDN w:val="0"/>
        <w:adjustRightInd w:val="0"/>
        <w:spacing w:line="240" w:lineRule="auto"/>
        <w:jc w:val="left"/>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 xml:space="preserve">Άρθρο </w:t>
      </w:r>
      <w:r w:rsidR="00D75DB6" w:rsidRPr="002F1D71">
        <w:rPr>
          <w:rFonts w:asciiTheme="minorHAnsi" w:eastAsia="Calibri" w:hAnsiTheme="minorHAnsi" w:cstheme="minorHAnsi"/>
          <w:b/>
          <w:bCs/>
          <w:color w:val="000000"/>
          <w:sz w:val="22"/>
        </w:rPr>
        <w:t>7</w:t>
      </w:r>
      <w:r w:rsidRPr="002F1D71">
        <w:rPr>
          <w:rFonts w:asciiTheme="minorHAnsi" w:eastAsia="Calibri" w:hAnsiTheme="minorHAnsi" w:cstheme="minorHAnsi"/>
          <w:b/>
          <w:bCs/>
          <w:color w:val="000000"/>
          <w:sz w:val="22"/>
        </w:rPr>
        <w:t xml:space="preserve"> – Προϋπολογισμός του Έργου και </w:t>
      </w:r>
      <w:proofErr w:type="spellStart"/>
      <w:r w:rsidRPr="002F1D71">
        <w:rPr>
          <w:rFonts w:asciiTheme="minorHAnsi" w:eastAsia="Calibri" w:hAnsiTheme="minorHAnsi" w:cstheme="minorHAnsi"/>
          <w:b/>
          <w:bCs/>
          <w:color w:val="000000"/>
          <w:sz w:val="22"/>
        </w:rPr>
        <w:t>Επιλεξιμότητα</w:t>
      </w:r>
      <w:proofErr w:type="spellEnd"/>
      <w:r w:rsidRPr="002F1D71">
        <w:rPr>
          <w:rFonts w:asciiTheme="minorHAnsi" w:eastAsia="Calibri" w:hAnsiTheme="minorHAnsi" w:cstheme="minorHAnsi"/>
          <w:b/>
          <w:bCs/>
          <w:color w:val="000000"/>
          <w:sz w:val="22"/>
        </w:rPr>
        <w:t xml:space="preserve"> Δαπανών </w:t>
      </w:r>
    </w:p>
    <w:p w14:paraId="2713479A"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29AEA647" w14:textId="4109E764"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1. Ο αναλυτικός προϋπολογισμός του Έργου, ο επιμερισμός / αναλογία ανά </w:t>
      </w:r>
      <w:r w:rsidR="00AC5320">
        <w:rPr>
          <w:rFonts w:asciiTheme="minorHAnsi" w:eastAsia="Calibri" w:hAnsiTheme="minorHAnsi" w:cstheme="minorHAnsi"/>
          <w:color w:val="000000"/>
          <w:sz w:val="22"/>
        </w:rPr>
        <w:t>Σ</w:t>
      </w:r>
      <w:r w:rsidR="00AC5320" w:rsidRPr="002F1D71">
        <w:rPr>
          <w:rFonts w:asciiTheme="minorHAnsi" w:eastAsia="Calibri" w:hAnsiTheme="minorHAnsi" w:cstheme="minorHAnsi"/>
          <w:color w:val="000000"/>
          <w:sz w:val="22"/>
        </w:rPr>
        <w:t xml:space="preserve">υμβαλλόμενο  </w:t>
      </w:r>
      <w:r w:rsidRPr="002F1D71">
        <w:rPr>
          <w:rFonts w:asciiTheme="minorHAnsi" w:eastAsia="Calibri" w:hAnsiTheme="minorHAnsi" w:cstheme="minorHAnsi"/>
          <w:color w:val="000000"/>
          <w:sz w:val="22"/>
        </w:rPr>
        <w:t>[</w:t>
      </w:r>
      <w:r w:rsidRPr="002F1D71">
        <w:rPr>
          <w:rFonts w:asciiTheme="minorHAnsi" w:eastAsia="Calibri" w:hAnsiTheme="minorHAnsi" w:cstheme="minorHAnsi"/>
          <w:i/>
          <w:iCs/>
          <w:color w:val="000000"/>
          <w:sz w:val="22"/>
        </w:rPr>
        <w:t>έκαστος συμβαλλόμενος / Εταίρος του Έργου</w:t>
      </w:r>
      <w:r w:rsidRPr="002F1D71">
        <w:rPr>
          <w:rFonts w:asciiTheme="minorHAnsi" w:eastAsia="Calibri" w:hAnsiTheme="minorHAnsi" w:cstheme="minorHAnsi"/>
          <w:color w:val="000000"/>
          <w:sz w:val="22"/>
        </w:rPr>
        <w:t>] και ανά δράση προς υλοποίηση, καθορίζεται στο Παράρτημα [</w:t>
      </w:r>
      <w:r w:rsidRPr="002F1D71">
        <w:rPr>
          <w:rFonts w:asciiTheme="minorHAnsi" w:eastAsia="Calibri" w:hAnsiTheme="minorHAnsi" w:cstheme="minorHAnsi"/>
          <w:i/>
          <w:iCs/>
          <w:color w:val="000000"/>
          <w:sz w:val="22"/>
        </w:rPr>
        <w:t>αριθμός</w:t>
      </w:r>
      <w:r w:rsidRPr="002F1D71">
        <w:rPr>
          <w:rFonts w:asciiTheme="minorHAnsi" w:eastAsia="Calibri" w:hAnsiTheme="minorHAnsi" w:cstheme="minorHAnsi"/>
          <w:color w:val="000000"/>
          <w:sz w:val="22"/>
        </w:rPr>
        <w:t>] [</w:t>
      </w:r>
      <w:r w:rsidRPr="002F1D71">
        <w:rPr>
          <w:rFonts w:asciiTheme="minorHAnsi" w:eastAsia="Calibri" w:hAnsiTheme="minorHAnsi" w:cstheme="minorHAnsi"/>
          <w:i/>
          <w:iCs/>
          <w:color w:val="000000"/>
          <w:sz w:val="22"/>
        </w:rPr>
        <w:t>ονομασία – προσδιορισμός παραρτήματος</w:t>
      </w:r>
      <w:r w:rsidRPr="002F1D71">
        <w:rPr>
          <w:rFonts w:asciiTheme="minorHAnsi" w:eastAsia="Calibri" w:hAnsiTheme="minorHAnsi" w:cstheme="minorHAnsi"/>
          <w:color w:val="000000"/>
          <w:sz w:val="22"/>
        </w:rPr>
        <w:t xml:space="preserve">]. </w:t>
      </w:r>
    </w:p>
    <w:p w14:paraId="2C2DC8A3"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tbl>
      <w:tblPr>
        <w:tblStyle w:val="TableGrid"/>
        <w:tblW w:w="0" w:type="auto"/>
        <w:tblLook w:val="04A0" w:firstRow="1" w:lastRow="0" w:firstColumn="1" w:lastColumn="0" w:noHBand="0" w:noVBand="1"/>
      </w:tblPr>
      <w:tblGrid>
        <w:gridCol w:w="8494"/>
      </w:tblGrid>
      <w:tr w:rsidR="00987A95" w:rsidRPr="002F1D71" w14:paraId="31FD7D72" w14:textId="77777777" w:rsidTr="009B4EB8">
        <w:tc>
          <w:tcPr>
            <w:tcW w:w="8494" w:type="dxa"/>
          </w:tcPr>
          <w:p w14:paraId="7376DCB2" w14:textId="33FEBBEC"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i/>
                <w:color w:val="000000"/>
                <w:sz w:val="22"/>
              </w:rPr>
              <w:t xml:space="preserve">Οι οικονομικές διευθετήσεις αποτελούν σημαντικό στοιχείο προς συμφωνία στο πλαίσιο της παρούσας σύμβασης συνεργασίας. Πρέπει να περιλαμβάνουν το συνολικό ποσό που αφορά τον Εταίρο στον προϋπολογισμό του </w:t>
            </w:r>
            <w:r w:rsidR="004C3708" w:rsidRPr="004C3708">
              <w:rPr>
                <w:rFonts w:asciiTheme="minorHAnsi" w:eastAsia="Calibri" w:hAnsiTheme="minorHAnsi" w:cstheme="minorHAnsi"/>
                <w:i/>
                <w:color w:val="000000"/>
                <w:sz w:val="22"/>
              </w:rPr>
              <w:t>Έργου</w:t>
            </w:r>
            <w:r w:rsidR="009B28A0" w:rsidRPr="009B28A0">
              <w:rPr>
                <w:rFonts w:asciiTheme="minorHAnsi" w:eastAsia="Calibri" w:hAnsiTheme="minorHAnsi" w:cstheme="minorHAnsi"/>
                <w:i/>
                <w:color w:val="000000"/>
                <w:sz w:val="22"/>
              </w:rPr>
              <w:t xml:space="preserve"> </w:t>
            </w:r>
            <w:r w:rsidRPr="002F1D71">
              <w:rPr>
                <w:rFonts w:asciiTheme="minorHAnsi" w:eastAsia="Calibri" w:hAnsiTheme="minorHAnsi" w:cstheme="minorHAnsi"/>
                <w:i/>
                <w:color w:val="000000"/>
                <w:sz w:val="22"/>
              </w:rPr>
              <w:t>και, ει δυνατόν, την κατανομή του συνολικού ποσού μεταξύ των δράσεων που θα υλοποιήσει ο εταίρος. Αυτό μπορεί να γίνει σε συνδυασμό με ένα σχέδιο εργασίας, όπως προαναφέρθηκε. Όταν παρέχεται λεπτομερής περιγραφή της κατανομής του ποσού και ποσοστού του προϋπολογισμού στον εταίρο, συνιστάται αυτή να ορίζεται σε ένα παράρτημα το οποίο θα δύναται να αναθεωρείται σε τακτική βάση και να τροποποιείται με μια απλοποιημένη διαδικασία.</w:t>
            </w:r>
          </w:p>
        </w:tc>
      </w:tr>
    </w:tbl>
    <w:p w14:paraId="64C23DBA"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0DB4679E" w14:textId="4E7C2958"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2. Οι δαπάνες που πραγματοποιούνται από τον Εταίρο του </w:t>
      </w:r>
      <w:r w:rsidR="004C3708" w:rsidRPr="004C3708">
        <w:rPr>
          <w:rFonts w:asciiTheme="minorHAnsi" w:eastAsia="Calibri" w:hAnsiTheme="minorHAnsi" w:cstheme="minorHAnsi"/>
          <w:color w:val="000000"/>
          <w:sz w:val="22"/>
        </w:rPr>
        <w:t>Έργου</w:t>
      </w:r>
      <w:r w:rsidR="009B28A0" w:rsidRPr="009B28A0">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 xml:space="preserve">πρέπει να είναι σύμφωνες με τους κανόνες </w:t>
      </w:r>
      <w:proofErr w:type="spellStart"/>
      <w:r w:rsidRPr="002F1D71">
        <w:rPr>
          <w:rFonts w:asciiTheme="minorHAnsi" w:eastAsia="Calibri" w:hAnsiTheme="minorHAnsi" w:cstheme="minorHAnsi"/>
          <w:color w:val="000000"/>
          <w:sz w:val="22"/>
        </w:rPr>
        <w:t>επιλεξιμότητας</w:t>
      </w:r>
      <w:proofErr w:type="spellEnd"/>
      <w:r w:rsidRPr="002F1D71">
        <w:rPr>
          <w:rFonts w:asciiTheme="minorHAnsi" w:eastAsia="Calibri" w:hAnsiTheme="minorHAnsi" w:cstheme="minorHAnsi"/>
          <w:color w:val="000000"/>
          <w:sz w:val="22"/>
        </w:rPr>
        <w:t xml:space="preserve"> δαπανών όπως αυτοί ορίζονται στη</w:t>
      </w:r>
      <w:r w:rsidR="00144E7D" w:rsidRPr="002F1D71">
        <w:rPr>
          <w:rFonts w:asciiTheme="minorHAnsi" w:eastAsia="Calibri" w:hAnsiTheme="minorHAnsi" w:cstheme="minorHAnsi"/>
          <w:color w:val="000000"/>
          <w:sz w:val="22"/>
        </w:rPr>
        <w:t xml:space="preserve"> Σύμβαση Επιχορήγησης Έργου </w:t>
      </w:r>
      <w:r w:rsidR="00557801" w:rsidRPr="002F1D71">
        <w:rPr>
          <w:rFonts w:asciiTheme="minorHAnsi" w:hAnsiTheme="minorHAnsi" w:cstheme="minorHAnsi"/>
          <w:sz w:val="22"/>
        </w:rPr>
        <w:t xml:space="preserve"> της Σύμβασης Επιχορήγησης</w:t>
      </w:r>
      <w:r w:rsidR="00144E7D" w:rsidRPr="002F1D71">
        <w:rPr>
          <w:rFonts w:asciiTheme="minorHAnsi" w:eastAsia="Calibri" w:hAnsiTheme="minorHAnsi" w:cstheme="minorHAnsi"/>
          <w:color w:val="000000"/>
          <w:sz w:val="22"/>
        </w:rPr>
        <w:t xml:space="preserve">. </w:t>
      </w:r>
    </w:p>
    <w:p w14:paraId="5CF7D517"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3273E35D" w14:textId="2BD1D9F9"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r w:rsidRPr="002F1D71">
        <w:rPr>
          <w:rFonts w:asciiTheme="minorHAnsi" w:eastAsia="Calibri" w:hAnsiTheme="minorHAnsi" w:cstheme="minorHAnsi"/>
          <w:b/>
          <w:bCs/>
          <w:color w:val="000000"/>
          <w:sz w:val="22"/>
        </w:rPr>
        <w:t xml:space="preserve">Άρθρο </w:t>
      </w:r>
      <w:r w:rsidR="00D75DB6" w:rsidRPr="002F1D71">
        <w:rPr>
          <w:rFonts w:asciiTheme="minorHAnsi" w:eastAsia="Calibri" w:hAnsiTheme="minorHAnsi" w:cstheme="minorHAnsi"/>
          <w:b/>
          <w:bCs/>
          <w:color w:val="000000"/>
          <w:sz w:val="22"/>
        </w:rPr>
        <w:t>8</w:t>
      </w:r>
      <w:r w:rsidRPr="002F1D71">
        <w:rPr>
          <w:rFonts w:asciiTheme="minorHAnsi" w:eastAsia="Calibri" w:hAnsiTheme="minorHAnsi" w:cstheme="minorHAnsi"/>
          <w:b/>
          <w:bCs/>
          <w:color w:val="000000"/>
          <w:sz w:val="22"/>
        </w:rPr>
        <w:t xml:space="preserve"> – Πληρωμές προς τον Εταίρο του Έργου </w:t>
      </w:r>
    </w:p>
    <w:p w14:paraId="22E643F6"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76C9F60A" w14:textId="0C4B024B"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1. Η καταβολή της επιχορήγησης στον Εταίρο του </w:t>
      </w:r>
      <w:r w:rsidR="004C3708" w:rsidRPr="004C3708">
        <w:rPr>
          <w:rFonts w:asciiTheme="minorHAnsi" w:eastAsia="Calibri" w:hAnsiTheme="minorHAnsi" w:cstheme="minorHAnsi"/>
          <w:color w:val="000000"/>
          <w:sz w:val="22"/>
        </w:rPr>
        <w:t>Έργου</w:t>
      </w:r>
      <w:r w:rsidR="009B28A0" w:rsidRPr="009B28A0">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θα έχει τη μορφή [</w:t>
      </w:r>
      <w:r w:rsidRPr="002F1D71">
        <w:rPr>
          <w:rFonts w:asciiTheme="minorHAnsi" w:eastAsia="Calibri" w:hAnsiTheme="minorHAnsi" w:cstheme="minorHAnsi"/>
          <w:i/>
          <w:iCs/>
          <w:color w:val="000000"/>
          <w:sz w:val="22"/>
        </w:rPr>
        <w:t xml:space="preserve">προσδιορίστε τη μορφή των πληρωμών που θα εφαρμόσετε: προκαταβολή, ενδιάμεσες πληρωμές (οι οποίες μπορούν να βασίζονται στην προκαταβολή </w:t>
      </w:r>
      <w:proofErr w:type="spellStart"/>
      <w:r w:rsidRPr="002F1D71">
        <w:rPr>
          <w:rFonts w:asciiTheme="minorHAnsi" w:eastAsia="Calibri" w:hAnsiTheme="minorHAnsi" w:cstheme="minorHAnsi"/>
          <w:i/>
          <w:iCs/>
          <w:color w:val="000000"/>
          <w:sz w:val="22"/>
        </w:rPr>
        <w:t>προβλεφθεισών</w:t>
      </w:r>
      <w:proofErr w:type="spellEnd"/>
      <w:r w:rsidRPr="002F1D71">
        <w:rPr>
          <w:rFonts w:asciiTheme="minorHAnsi" w:eastAsia="Calibri" w:hAnsiTheme="minorHAnsi" w:cstheme="minorHAnsi"/>
          <w:i/>
          <w:iCs/>
          <w:color w:val="000000"/>
          <w:sz w:val="22"/>
        </w:rPr>
        <w:t xml:space="preserve"> δράσεων και δαπανών / ή στην κάλυψη δαπανών που έχουν ήδη πραγματοποιηθεί) και πληρωμή του τελικού υπολοίπου</w:t>
      </w:r>
      <w:r w:rsidRPr="002F1D71">
        <w:rPr>
          <w:rFonts w:asciiTheme="minorHAnsi" w:eastAsia="Calibri" w:hAnsiTheme="minorHAnsi" w:cstheme="minorHAnsi"/>
          <w:color w:val="000000"/>
          <w:sz w:val="22"/>
        </w:rPr>
        <w:t xml:space="preserve">]. </w:t>
      </w:r>
    </w:p>
    <w:p w14:paraId="3CF0D2A2"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7DCD6FC8"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2. [</w:t>
      </w:r>
      <w:r w:rsidRPr="002F1D71">
        <w:rPr>
          <w:rFonts w:asciiTheme="minorHAnsi" w:eastAsia="Calibri" w:hAnsiTheme="minorHAnsi" w:cstheme="minorHAnsi"/>
          <w:i/>
          <w:iCs/>
          <w:color w:val="000000"/>
          <w:sz w:val="22"/>
        </w:rPr>
        <w:t>Εάν προβλεφθεί προκαταβολή, το μέγιστο ποσό της και ο μηχανισμός εκταμίευσής της θα πρέπει να εξειδικευτούν εδώ</w:t>
      </w:r>
      <w:r w:rsidRPr="002F1D71">
        <w:rPr>
          <w:rFonts w:asciiTheme="minorHAnsi" w:eastAsia="Calibri" w:hAnsiTheme="minorHAnsi" w:cstheme="minorHAnsi"/>
          <w:color w:val="000000"/>
          <w:sz w:val="22"/>
        </w:rPr>
        <w:t xml:space="preserve">]. </w:t>
      </w:r>
    </w:p>
    <w:p w14:paraId="4D46512E"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1DA51F90"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lastRenderedPageBreak/>
        <w:t>3. [</w:t>
      </w:r>
      <w:r w:rsidRPr="002F1D71">
        <w:rPr>
          <w:rFonts w:asciiTheme="minorHAnsi" w:eastAsia="Calibri" w:hAnsiTheme="minorHAnsi" w:cstheme="minorHAnsi"/>
          <w:i/>
          <w:iCs/>
          <w:color w:val="000000"/>
          <w:sz w:val="22"/>
        </w:rPr>
        <w:t>Εάν εφαρμόζεται</w:t>
      </w:r>
      <w:r w:rsidRPr="002F1D71">
        <w:rPr>
          <w:rFonts w:asciiTheme="minorHAnsi" w:eastAsia="Calibri" w:hAnsiTheme="minorHAnsi" w:cstheme="minorHAnsi"/>
          <w:color w:val="000000"/>
          <w:sz w:val="22"/>
        </w:rPr>
        <w:t>] Η προκαταβολή θα καταβληθεί στον Εταίρο του Έργου εντός [</w:t>
      </w:r>
      <w:r w:rsidRPr="002F1D71">
        <w:rPr>
          <w:rFonts w:asciiTheme="minorHAnsi" w:eastAsia="Calibri" w:hAnsiTheme="minorHAnsi" w:cstheme="minorHAnsi"/>
          <w:i/>
          <w:iCs/>
          <w:color w:val="000000"/>
          <w:sz w:val="22"/>
        </w:rPr>
        <w:t>αριθμός εργάσιμων ημερών</w:t>
      </w:r>
      <w:r w:rsidRPr="002F1D71">
        <w:rPr>
          <w:rFonts w:asciiTheme="minorHAnsi" w:eastAsia="Calibri" w:hAnsiTheme="minorHAnsi" w:cstheme="minorHAnsi"/>
          <w:color w:val="000000"/>
          <w:sz w:val="22"/>
        </w:rPr>
        <w:t>] από την πίστωση της προκαταβολής από τον Διαχειριστή Επιχορήγησης στον τραπεζικό λογαριασμό του Φορέα Υλοποίησης.</w:t>
      </w:r>
    </w:p>
    <w:p w14:paraId="62B8A696"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60DBA913"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4. Οι ενδιάμεσες πληρωμές θα καταβάλλονται ως [</w:t>
      </w:r>
      <w:r w:rsidRPr="002F1D71">
        <w:rPr>
          <w:rFonts w:asciiTheme="minorHAnsi" w:eastAsia="Calibri" w:hAnsiTheme="minorHAnsi" w:cstheme="minorHAnsi"/>
          <w:i/>
          <w:iCs/>
          <w:color w:val="000000"/>
          <w:sz w:val="22"/>
        </w:rPr>
        <w:t xml:space="preserve">ορίστε τον τρόπο με τον οποίο ο Εταίρος του Έργου θα αιτείται επιχορήγηση από τον Φορέα Υλοποίησης, π.χ. ως προκαταβολή για προγραμματισμένες δράσεις / δαπάνες ή ως αποζημίωση για </w:t>
      </w:r>
      <w:proofErr w:type="spellStart"/>
      <w:r w:rsidRPr="002F1D71">
        <w:rPr>
          <w:rFonts w:asciiTheme="minorHAnsi" w:eastAsia="Calibri" w:hAnsiTheme="minorHAnsi" w:cstheme="minorHAnsi"/>
          <w:i/>
          <w:iCs/>
          <w:color w:val="000000"/>
          <w:sz w:val="22"/>
        </w:rPr>
        <w:t>πραγματοποιηθείσες</w:t>
      </w:r>
      <w:proofErr w:type="spellEnd"/>
      <w:r w:rsidRPr="002F1D71">
        <w:rPr>
          <w:rFonts w:asciiTheme="minorHAnsi" w:eastAsia="Calibri" w:hAnsiTheme="minorHAnsi" w:cstheme="minorHAnsi"/>
          <w:i/>
          <w:iCs/>
          <w:color w:val="000000"/>
          <w:sz w:val="22"/>
        </w:rPr>
        <w:t xml:space="preserve"> δαπάνες) και αν θα χρησιμοποιηθεί σχετικό υπόδειγμα. Εάν χρησιμοποιηθεί υπόδειγμα, τότε αυτό θα πρέπει να ορίζει λεπτομερώς το περιεχόμενο των αιτημάτων πληρωμής</w:t>
      </w:r>
      <w:r w:rsidRPr="002F1D71">
        <w:rPr>
          <w:rFonts w:asciiTheme="minorHAnsi" w:eastAsia="Calibri" w:hAnsiTheme="minorHAnsi" w:cstheme="minorHAnsi"/>
          <w:color w:val="000000"/>
          <w:sz w:val="22"/>
        </w:rPr>
        <w:t>]. Τα αιτήματα πληρωμής θα υποβάλλονται στον Φορέα Υλοποίησης [</w:t>
      </w:r>
      <w:r w:rsidRPr="002F1D71">
        <w:rPr>
          <w:rFonts w:asciiTheme="minorHAnsi" w:eastAsia="Calibri" w:hAnsiTheme="minorHAnsi" w:cstheme="minorHAnsi"/>
          <w:i/>
          <w:iCs/>
          <w:color w:val="000000"/>
          <w:sz w:val="22"/>
        </w:rPr>
        <w:t xml:space="preserve">προσδιορίστε τη μηνιαία συχνότητα ή συγκεκριμένες προθεσμίες]. </w:t>
      </w:r>
    </w:p>
    <w:p w14:paraId="65F21CE9"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144BFCC6" w14:textId="34A3AB3F" w:rsidR="00987A95" w:rsidRPr="00FA5F0E"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5. Οι ενδιάμεσες πληρωμές προς τον Εταίρο του Έργου θα πραγματοποιούνται εντός [</w:t>
      </w:r>
      <w:r w:rsidRPr="002F1D71">
        <w:rPr>
          <w:rFonts w:asciiTheme="minorHAnsi" w:eastAsia="Calibri" w:hAnsiTheme="minorHAnsi" w:cstheme="minorHAnsi"/>
          <w:i/>
          <w:iCs/>
          <w:color w:val="000000"/>
          <w:sz w:val="22"/>
        </w:rPr>
        <w:t xml:space="preserve">αριθμός εργασίμων ημερών από την παραλαβή του αιτήματος πληρωμής από τον Εταίρο, ή, σε περίπτωση προθεσμιών που ορίζονται στην παράγραφο 3, οι ημερομηνίες κατά τις οποίες ο Φορέας Υλοποίησης μεταφέρει τραπεζικά τα ποσά. Εξετάστε το ενδεχόμενο να συμπεριλάβετε μια διάταξη που να προβλέπει τις συνέπειες οποιασδήποτε καθυστέρησης στην υποβολή αιτήσεων πληρωμής από τον Εταίρο του </w:t>
      </w:r>
      <w:r w:rsidR="00911806" w:rsidRPr="00911806">
        <w:rPr>
          <w:rFonts w:asciiTheme="minorHAnsi" w:eastAsia="Calibri" w:hAnsiTheme="minorHAnsi" w:cstheme="minorHAnsi"/>
          <w:i/>
          <w:iCs/>
          <w:color w:val="000000"/>
          <w:sz w:val="22"/>
        </w:rPr>
        <w:t>Έργου</w:t>
      </w:r>
      <w:r w:rsidRPr="002F1D71">
        <w:rPr>
          <w:rFonts w:asciiTheme="minorHAnsi" w:eastAsia="Calibri" w:hAnsiTheme="minorHAnsi" w:cstheme="minorHAnsi"/>
          <w:color w:val="000000"/>
          <w:sz w:val="22"/>
        </w:rPr>
        <w:t xml:space="preserve">]. </w:t>
      </w:r>
    </w:p>
    <w:p w14:paraId="536996D4" w14:textId="77777777" w:rsidR="00140ED7" w:rsidRPr="00FA5F0E" w:rsidRDefault="00140ED7" w:rsidP="002F1D71">
      <w:pPr>
        <w:autoSpaceDE w:val="0"/>
        <w:autoSpaceDN w:val="0"/>
        <w:adjustRightInd w:val="0"/>
        <w:spacing w:line="240" w:lineRule="auto"/>
        <w:rPr>
          <w:rFonts w:asciiTheme="minorHAnsi" w:eastAsia="Calibri" w:hAnsiTheme="minorHAnsi" w:cstheme="minorHAnsi"/>
          <w:color w:val="000000"/>
          <w:sz w:val="22"/>
        </w:rPr>
      </w:pPr>
    </w:p>
    <w:p w14:paraId="539FC04D"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6. Η πληρωμή του τελικού υπολοίπου θα πραγματοποιηθεί [</w:t>
      </w:r>
      <w:r w:rsidRPr="002F1D71">
        <w:rPr>
          <w:rFonts w:asciiTheme="minorHAnsi" w:eastAsia="Calibri" w:hAnsiTheme="minorHAnsi" w:cstheme="minorHAnsi"/>
          <w:i/>
          <w:iCs/>
          <w:color w:val="000000"/>
          <w:sz w:val="22"/>
        </w:rPr>
        <w:t>διευκρινίστε με λεπτομέρειες</w:t>
      </w:r>
      <w:r w:rsidRPr="002F1D71">
        <w:rPr>
          <w:rFonts w:asciiTheme="minorHAnsi" w:eastAsia="Calibri" w:hAnsiTheme="minorHAnsi" w:cstheme="minorHAnsi"/>
          <w:color w:val="000000"/>
          <w:sz w:val="22"/>
        </w:rPr>
        <w:t xml:space="preserve">]. </w:t>
      </w:r>
    </w:p>
    <w:p w14:paraId="32A12F47"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3E0F8475" w14:textId="1F1F5CC0"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7. Όλα τα ποσά υπολογίζονται σε </w:t>
      </w:r>
      <w:r w:rsidR="00144E7D" w:rsidRPr="002F1D71">
        <w:rPr>
          <w:rFonts w:asciiTheme="minorHAnsi" w:eastAsia="Calibri" w:hAnsiTheme="minorHAnsi" w:cstheme="minorHAnsi"/>
          <w:color w:val="000000"/>
          <w:sz w:val="22"/>
        </w:rPr>
        <w:t>Ευρώ.</w:t>
      </w:r>
    </w:p>
    <w:p w14:paraId="7BBDBF55"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39622939" w14:textId="3BB5DE65"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8. Οι πληρωμές προς τον Εταίρο του Έργου θα πραγματοποιούνται σε τραπεζικό λογαριασμό του Εταίρου, και θα αναγνωρίζονται ως εξής: [</w:t>
      </w:r>
      <w:r w:rsidRPr="002F1D71">
        <w:rPr>
          <w:rFonts w:asciiTheme="minorHAnsi" w:eastAsia="Calibri" w:hAnsiTheme="minorHAnsi" w:cstheme="minorHAnsi"/>
          <w:i/>
          <w:iCs/>
          <w:color w:val="000000"/>
          <w:sz w:val="22"/>
        </w:rPr>
        <w:t xml:space="preserve">προσδιορίστε τον τραπεζικό λογαριασμό του Εταίρου του Έργου: όνομα τράπεζας, δικαιούχος, πλήρης αριθμός του λογαριασμού με </w:t>
      </w:r>
      <w:r w:rsidRPr="002F1D71">
        <w:rPr>
          <w:rFonts w:asciiTheme="minorHAnsi" w:eastAsia="Calibri" w:hAnsiTheme="minorHAnsi" w:cstheme="minorHAnsi"/>
          <w:i/>
          <w:iCs/>
          <w:color w:val="000000"/>
          <w:sz w:val="22"/>
          <w:lang w:val="en-US"/>
        </w:rPr>
        <w:t>IBAN</w:t>
      </w:r>
      <w:r w:rsidRPr="002F1D71">
        <w:rPr>
          <w:rFonts w:asciiTheme="minorHAnsi" w:eastAsia="Calibri" w:hAnsiTheme="minorHAnsi" w:cstheme="minorHAnsi"/>
          <w:i/>
          <w:iCs/>
          <w:color w:val="000000"/>
          <w:sz w:val="22"/>
        </w:rPr>
        <w:t xml:space="preserve"> και </w:t>
      </w:r>
      <w:r w:rsidRPr="002F1D71">
        <w:rPr>
          <w:rFonts w:asciiTheme="minorHAnsi" w:eastAsia="Calibri" w:hAnsiTheme="minorHAnsi" w:cstheme="minorHAnsi"/>
          <w:i/>
          <w:iCs/>
          <w:color w:val="000000"/>
          <w:sz w:val="22"/>
          <w:lang w:val="en-US"/>
        </w:rPr>
        <w:t>BIC</w:t>
      </w:r>
      <w:r w:rsidRPr="002F1D71">
        <w:rPr>
          <w:rFonts w:asciiTheme="minorHAnsi" w:eastAsia="Calibri" w:hAnsiTheme="minorHAnsi" w:cstheme="minorHAnsi"/>
          <w:i/>
          <w:iCs/>
          <w:color w:val="000000"/>
          <w:sz w:val="22"/>
        </w:rPr>
        <w:t>/</w:t>
      </w:r>
      <w:r w:rsidRPr="002F1D71">
        <w:rPr>
          <w:rFonts w:asciiTheme="minorHAnsi" w:eastAsia="Calibri" w:hAnsiTheme="minorHAnsi" w:cstheme="minorHAnsi"/>
          <w:i/>
          <w:iCs/>
          <w:color w:val="000000"/>
          <w:sz w:val="22"/>
          <w:lang w:val="en-US"/>
        </w:rPr>
        <w:t>Swift</w:t>
      </w:r>
      <w:r w:rsidRPr="002F1D71">
        <w:rPr>
          <w:rFonts w:asciiTheme="minorHAnsi" w:eastAsia="Calibri" w:hAnsiTheme="minorHAnsi" w:cstheme="minorHAnsi"/>
          <w:color w:val="000000"/>
          <w:sz w:val="22"/>
        </w:rPr>
        <w:t xml:space="preserve">]. </w:t>
      </w:r>
    </w:p>
    <w:p w14:paraId="05D4479A"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3BCB94E5"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9. Οι πληρωμές θα θεωρούνται </w:t>
      </w:r>
      <w:proofErr w:type="spellStart"/>
      <w:r w:rsidRPr="002F1D71">
        <w:rPr>
          <w:rFonts w:asciiTheme="minorHAnsi" w:eastAsia="Calibri" w:hAnsiTheme="minorHAnsi" w:cstheme="minorHAnsi"/>
          <w:color w:val="000000"/>
          <w:sz w:val="22"/>
        </w:rPr>
        <w:t>πραγματοποιηθείσες</w:t>
      </w:r>
      <w:proofErr w:type="spellEnd"/>
      <w:r w:rsidRPr="002F1D71">
        <w:rPr>
          <w:rFonts w:asciiTheme="minorHAnsi" w:eastAsia="Calibri" w:hAnsiTheme="minorHAnsi" w:cstheme="minorHAnsi"/>
          <w:color w:val="000000"/>
          <w:sz w:val="22"/>
        </w:rPr>
        <w:t xml:space="preserve"> κατά την ημερομηνία χρέωσης του τραπεζικού λογαριασμού του Φορέα Υλοποίησης.</w:t>
      </w:r>
    </w:p>
    <w:p w14:paraId="0C1BE6A4"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3765CE67" w14:textId="34514AA2"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r w:rsidRPr="00140ED7">
        <w:rPr>
          <w:rFonts w:asciiTheme="minorHAnsi" w:eastAsia="Calibri" w:hAnsiTheme="minorHAnsi" w:cstheme="minorHAnsi"/>
          <w:b/>
          <w:bCs/>
          <w:color w:val="000000"/>
          <w:sz w:val="22"/>
        </w:rPr>
        <w:t xml:space="preserve">Άρθρο </w:t>
      </w:r>
      <w:r w:rsidR="00D75DB6" w:rsidRPr="00140ED7">
        <w:rPr>
          <w:rFonts w:asciiTheme="minorHAnsi" w:eastAsia="Calibri" w:hAnsiTheme="minorHAnsi" w:cstheme="minorHAnsi"/>
          <w:b/>
          <w:bCs/>
          <w:color w:val="000000"/>
          <w:sz w:val="22"/>
        </w:rPr>
        <w:t>9</w:t>
      </w:r>
      <w:r w:rsidRPr="00140ED7">
        <w:rPr>
          <w:rFonts w:asciiTheme="minorHAnsi" w:eastAsia="Calibri" w:hAnsiTheme="minorHAnsi" w:cstheme="minorHAnsi"/>
          <w:b/>
          <w:bCs/>
          <w:color w:val="000000"/>
          <w:sz w:val="22"/>
        </w:rPr>
        <w:t xml:space="preserve"> – Απόδειξη Δαπανών</w:t>
      </w:r>
    </w:p>
    <w:p w14:paraId="57AC100C" w14:textId="485B2C90"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6B41B958" w14:textId="14B80528" w:rsidR="00987A95" w:rsidRPr="002F1D71" w:rsidRDefault="00BA180A" w:rsidP="002F1D71">
      <w:pPr>
        <w:autoSpaceDE w:val="0"/>
        <w:autoSpaceDN w:val="0"/>
        <w:adjustRightInd w:val="0"/>
        <w:spacing w:line="240" w:lineRule="auto"/>
        <w:rPr>
          <w:rFonts w:asciiTheme="minorHAnsi" w:eastAsia="Calibri" w:hAnsiTheme="minorHAnsi" w:cstheme="minorHAnsi"/>
          <w:color w:val="000000"/>
          <w:sz w:val="22"/>
        </w:rPr>
      </w:pPr>
      <w:r>
        <w:rPr>
          <w:rFonts w:asciiTheme="minorHAnsi" w:eastAsia="Calibri" w:hAnsiTheme="minorHAnsi" w:cstheme="minorHAnsi"/>
          <w:color w:val="000000"/>
          <w:sz w:val="22"/>
        </w:rPr>
        <w:t xml:space="preserve">1. </w:t>
      </w:r>
      <w:r w:rsidR="00987A95" w:rsidRPr="002F1D71">
        <w:rPr>
          <w:rFonts w:asciiTheme="minorHAnsi" w:eastAsia="Calibri" w:hAnsiTheme="minorHAnsi" w:cstheme="minorHAnsi"/>
          <w:color w:val="000000"/>
          <w:sz w:val="22"/>
        </w:rPr>
        <w:t xml:space="preserve">Αποδεικτικά των δαπανών θα παρέχονται από τον Εταίρο στον Φορέα Υλοποίησης, στο βαθμό που αυτό είναι απαραίτητο ώστε ο Φορέα Υλοποίησης να συμμορφώνεται με τις υποχρεώσεις του έναντι του </w:t>
      </w:r>
      <w:r w:rsidR="00E80EB0">
        <w:rPr>
          <w:rFonts w:asciiTheme="minorHAnsi" w:eastAsia="Calibri" w:hAnsiTheme="minorHAnsi" w:cstheme="minorHAnsi"/>
          <w:color w:val="000000"/>
          <w:sz w:val="22"/>
        </w:rPr>
        <w:t>Ιδρύματος</w:t>
      </w:r>
      <w:r w:rsidR="00987A95" w:rsidRPr="002F1D71">
        <w:rPr>
          <w:rFonts w:asciiTheme="minorHAnsi" w:eastAsia="Calibri" w:hAnsiTheme="minorHAnsi" w:cstheme="minorHAnsi"/>
          <w:color w:val="000000"/>
          <w:sz w:val="22"/>
        </w:rPr>
        <w:t xml:space="preserve">. </w:t>
      </w:r>
    </w:p>
    <w:p w14:paraId="53705B6E"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18706B8C" w14:textId="529F49E7" w:rsidR="00987A95" w:rsidRPr="002F1D71" w:rsidRDefault="00BA180A" w:rsidP="002F1D71">
      <w:pPr>
        <w:autoSpaceDE w:val="0"/>
        <w:autoSpaceDN w:val="0"/>
        <w:adjustRightInd w:val="0"/>
        <w:spacing w:line="240" w:lineRule="auto"/>
        <w:rPr>
          <w:rFonts w:asciiTheme="minorHAnsi" w:eastAsia="Calibri" w:hAnsiTheme="minorHAnsi" w:cstheme="minorHAnsi"/>
          <w:color w:val="000000"/>
          <w:sz w:val="22"/>
        </w:rPr>
      </w:pPr>
      <w:r>
        <w:rPr>
          <w:rFonts w:asciiTheme="minorHAnsi" w:eastAsia="Calibri" w:hAnsiTheme="minorHAnsi" w:cstheme="minorHAnsi"/>
          <w:color w:val="000000"/>
          <w:sz w:val="22"/>
        </w:rPr>
        <w:t>2</w:t>
      </w:r>
      <w:r w:rsidR="00987A95" w:rsidRPr="002F1D71">
        <w:rPr>
          <w:rFonts w:asciiTheme="minorHAnsi" w:eastAsia="Calibri" w:hAnsiTheme="minorHAnsi" w:cstheme="minorHAnsi"/>
          <w:color w:val="000000"/>
          <w:sz w:val="22"/>
        </w:rPr>
        <w:t xml:space="preserve">. Οι έμμεσες δαπάνες που καθορίζονται στην αίτηση θα υπολογίζονται ως ένα κατ’ αποκοπή ποσοστό των </w:t>
      </w:r>
      <w:r w:rsidR="007545CD">
        <w:rPr>
          <w:rFonts w:asciiTheme="minorHAnsi" w:eastAsia="Calibri" w:hAnsiTheme="minorHAnsi" w:cstheme="minorHAnsi"/>
          <w:color w:val="000000"/>
          <w:sz w:val="22"/>
        </w:rPr>
        <w:t xml:space="preserve">συνολικών </w:t>
      </w:r>
      <w:r w:rsidR="00987A95" w:rsidRPr="002F1D71">
        <w:rPr>
          <w:rFonts w:asciiTheme="minorHAnsi" w:eastAsia="Calibri" w:hAnsiTheme="minorHAnsi" w:cstheme="minorHAnsi"/>
          <w:color w:val="000000"/>
          <w:sz w:val="22"/>
        </w:rPr>
        <w:t xml:space="preserve">επιλέξιμων δαπανών </w:t>
      </w:r>
      <w:r w:rsidR="007545CD">
        <w:rPr>
          <w:rFonts w:asciiTheme="minorHAnsi" w:eastAsia="Calibri" w:hAnsiTheme="minorHAnsi" w:cstheme="minorHAnsi"/>
          <w:color w:val="000000"/>
          <w:sz w:val="22"/>
        </w:rPr>
        <w:t xml:space="preserve">του προϋπολογισμού του </w:t>
      </w:r>
      <w:r w:rsidR="008C723E">
        <w:rPr>
          <w:rFonts w:asciiTheme="minorHAnsi" w:eastAsia="Calibri" w:hAnsiTheme="minorHAnsi" w:cstheme="minorHAnsi"/>
          <w:color w:val="000000"/>
          <w:sz w:val="22"/>
        </w:rPr>
        <w:t>Έ</w:t>
      </w:r>
      <w:r w:rsidR="007545CD">
        <w:rPr>
          <w:rFonts w:asciiTheme="minorHAnsi" w:eastAsia="Calibri" w:hAnsiTheme="minorHAnsi" w:cstheme="minorHAnsi"/>
          <w:color w:val="000000"/>
          <w:sz w:val="22"/>
        </w:rPr>
        <w:t>ργου</w:t>
      </w:r>
      <w:r w:rsidR="007545CD" w:rsidRPr="002F1D71">
        <w:rPr>
          <w:rFonts w:asciiTheme="minorHAnsi" w:eastAsia="Calibri" w:hAnsiTheme="minorHAnsi" w:cstheme="minorHAnsi"/>
          <w:color w:val="000000"/>
          <w:sz w:val="22"/>
        </w:rPr>
        <w:t xml:space="preserve"> </w:t>
      </w:r>
      <w:r w:rsidR="00987A95" w:rsidRPr="002F1D71">
        <w:rPr>
          <w:rFonts w:asciiTheme="minorHAnsi" w:eastAsia="Calibri" w:hAnsiTheme="minorHAnsi" w:cstheme="minorHAnsi"/>
          <w:color w:val="000000"/>
          <w:sz w:val="22"/>
        </w:rPr>
        <w:t>και δεν χρειάζεται να υποστηρίζονται από αποδεικτικά έγγραφα.</w:t>
      </w:r>
    </w:p>
    <w:p w14:paraId="2BDA9282"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color w:val="000000"/>
          <w:sz w:val="22"/>
        </w:rPr>
      </w:pPr>
    </w:p>
    <w:p w14:paraId="7B3344FD" w14:textId="43E2F51D" w:rsidR="00987A95" w:rsidRPr="002F1D71" w:rsidRDefault="00987A95" w:rsidP="002F1D71">
      <w:pPr>
        <w:autoSpaceDE w:val="0"/>
        <w:autoSpaceDN w:val="0"/>
        <w:adjustRightInd w:val="0"/>
        <w:spacing w:line="240" w:lineRule="auto"/>
        <w:jc w:val="left"/>
        <w:rPr>
          <w:rFonts w:asciiTheme="minorHAnsi" w:eastAsia="Calibri" w:hAnsiTheme="minorHAnsi" w:cstheme="minorHAnsi"/>
          <w:b/>
          <w:bCs/>
          <w:color w:val="000000"/>
          <w:sz w:val="22"/>
        </w:rPr>
      </w:pPr>
      <w:r w:rsidRPr="00140ED7">
        <w:rPr>
          <w:rFonts w:asciiTheme="minorHAnsi" w:eastAsia="Calibri" w:hAnsiTheme="minorHAnsi" w:cstheme="minorHAnsi"/>
          <w:b/>
          <w:bCs/>
          <w:color w:val="000000"/>
          <w:sz w:val="22"/>
        </w:rPr>
        <w:t xml:space="preserve">Άρθρο </w:t>
      </w:r>
      <w:r w:rsidR="00D75DB6" w:rsidRPr="00140ED7">
        <w:rPr>
          <w:rFonts w:asciiTheme="minorHAnsi" w:eastAsia="Calibri" w:hAnsiTheme="minorHAnsi" w:cstheme="minorHAnsi"/>
          <w:b/>
          <w:bCs/>
          <w:color w:val="000000"/>
          <w:sz w:val="22"/>
        </w:rPr>
        <w:t>10</w:t>
      </w:r>
      <w:r w:rsidRPr="00140ED7">
        <w:rPr>
          <w:rFonts w:asciiTheme="minorHAnsi" w:eastAsia="Calibri" w:hAnsiTheme="minorHAnsi" w:cstheme="minorHAnsi"/>
          <w:b/>
          <w:bCs/>
          <w:color w:val="000000"/>
          <w:sz w:val="22"/>
        </w:rPr>
        <w:t xml:space="preserve"> – </w:t>
      </w:r>
      <w:r w:rsidR="009B72FA" w:rsidRPr="00140ED7">
        <w:rPr>
          <w:rFonts w:asciiTheme="minorHAnsi" w:eastAsia="Calibri" w:hAnsiTheme="minorHAnsi" w:cstheme="minorHAnsi"/>
          <w:b/>
          <w:bCs/>
          <w:color w:val="000000"/>
          <w:sz w:val="22"/>
        </w:rPr>
        <w:t>Περιοδικές – τεχνικές αναφορές και αναφορές</w:t>
      </w:r>
      <w:r w:rsidRPr="00140ED7">
        <w:rPr>
          <w:rFonts w:asciiTheme="minorHAnsi" w:eastAsia="Calibri" w:hAnsiTheme="minorHAnsi" w:cstheme="minorHAnsi"/>
          <w:b/>
          <w:bCs/>
          <w:color w:val="000000"/>
          <w:sz w:val="22"/>
        </w:rPr>
        <w:t xml:space="preserve"> προόδου</w:t>
      </w:r>
    </w:p>
    <w:p w14:paraId="78EA8DDA" w14:textId="77777777" w:rsidR="00987A95" w:rsidRPr="002F1D71" w:rsidRDefault="00987A95" w:rsidP="002F1D71">
      <w:pPr>
        <w:autoSpaceDE w:val="0"/>
        <w:autoSpaceDN w:val="0"/>
        <w:adjustRightInd w:val="0"/>
        <w:spacing w:line="240" w:lineRule="auto"/>
        <w:jc w:val="left"/>
        <w:rPr>
          <w:rFonts w:asciiTheme="minorHAnsi" w:eastAsia="Calibri" w:hAnsiTheme="minorHAnsi" w:cstheme="minorHAnsi"/>
          <w:b/>
          <w:bCs/>
          <w:color w:val="000000"/>
          <w:sz w:val="22"/>
        </w:rPr>
      </w:pPr>
    </w:p>
    <w:tbl>
      <w:tblPr>
        <w:tblStyle w:val="3"/>
        <w:tblW w:w="0" w:type="auto"/>
        <w:tblLook w:val="04A0" w:firstRow="1" w:lastRow="0" w:firstColumn="1" w:lastColumn="0" w:noHBand="0" w:noVBand="1"/>
      </w:tblPr>
      <w:tblGrid>
        <w:gridCol w:w="8494"/>
      </w:tblGrid>
      <w:tr w:rsidR="00987A95" w:rsidRPr="002F1D71" w14:paraId="1F1B84BF" w14:textId="77777777" w:rsidTr="009B4EB8">
        <w:tc>
          <w:tcPr>
            <w:tcW w:w="8494" w:type="dxa"/>
          </w:tcPr>
          <w:p w14:paraId="5950CC6B" w14:textId="74E23D56"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r w:rsidRPr="002F1D71">
              <w:rPr>
                <w:rFonts w:asciiTheme="minorHAnsi" w:eastAsia="Calibri" w:hAnsiTheme="minorHAnsi" w:cstheme="minorHAnsi"/>
                <w:i/>
                <w:color w:val="000000"/>
                <w:sz w:val="22"/>
              </w:rPr>
              <w:t xml:space="preserve">Εδώ θα πρέπει να </w:t>
            </w:r>
            <w:proofErr w:type="spellStart"/>
            <w:r w:rsidRPr="002F1D71">
              <w:rPr>
                <w:rFonts w:asciiTheme="minorHAnsi" w:eastAsia="Calibri" w:hAnsiTheme="minorHAnsi" w:cstheme="minorHAnsi"/>
                <w:i/>
                <w:color w:val="000000"/>
                <w:sz w:val="22"/>
              </w:rPr>
              <w:t>περιγραφούν</w:t>
            </w:r>
            <w:proofErr w:type="spellEnd"/>
            <w:r w:rsidRPr="002F1D71">
              <w:rPr>
                <w:rFonts w:asciiTheme="minorHAnsi" w:eastAsia="Calibri" w:hAnsiTheme="minorHAnsi" w:cstheme="minorHAnsi"/>
                <w:i/>
                <w:color w:val="000000"/>
                <w:sz w:val="22"/>
              </w:rPr>
              <w:t xml:space="preserve"> οι υποχρεώσεις υποβολής εκθέσεων από τον εταίρο του </w:t>
            </w:r>
            <w:r w:rsidR="008C723E" w:rsidRPr="008C723E">
              <w:rPr>
                <w:rFonts w:asciiTheme="minorHAnsi" w:eastAsia="Calibri" w:hAnsiTheme="minorHAnsi" w:cstheme="minorHAnsi"/>
                <w:i/>
                <w:color w:val="000000"/>
                <w:sz w:val="22"/>
              </w:rPr>
              <w:t>Έργου</w:t>
            </w:r>
            <w:r w:rsidRPr="002F1D71">
              <w:rPr>
                <w:rFonts w:asciiTheme="minorHAnsi" w:eastAsia="Calibri" w:hAnsiTheme="minorHAnsi" w:cstheme="minorHAnsi"/>
                <w:i/>
                <w:color w:val="000000"/>
                <w:sz w:val="22"/>
              </w:rPr>
              <w:t xml:space="preserve">, συμπεριλαμβανομένου του περιεχομένου και της συχνότητας των εκθέσεων αυτών, καθώς και αναφορά σε τυχόν υποδείγματα, εάν υπάρχουν. Ο Φορέας Υλοποίησης πρέπει να διασφαλίζει, μέσω αυτών των διατάξεων, ότι θα λαμβάνει εγκαίρως όλες τις απαραίτητες </w:t>
            </w:r>
            <w:r w:rsidRPr="002F1D71">
              <w:rPr>
                <w:rFonts w:asciiTheme="minorHAnsi" w:eastAsia="Calibri" w:hAnsiTheme="minorHAnsi" w:cstheme="minorHAnsi"/>
                <w:i/>
                <w:color w:val="000000"/>
                <w:sz w:val="22"/>
              </w:rPr>
              <w:lastRenderedPageBreak/>
              <w:t xml:space="preserve">πληροφορίες για να συμμορφώνεται με τις υποχρεώσεις υποβολής εκθέσεων προς </w:t>
            </w:r>
            <w:r w:rsidR="00EC2364" w:rsidRPr="002F1D71">
              <w:rPr>
                <w:rFonts w:asciiTheme="minorHAnsi" w:eastAsia="Calibri" w:hAnsiTheme="minorHAnsi" w:cstheme="minorHAnsi"/>
                <w:i/>
                <w:color w:val="000000"/>
                <w:sz w:val="22"/>
              </w:rPr>
              <w:t>το Ίδρυμα Μποδοσάκη</w:t>
            </w:r>
            <w:r w:rsidRPr="002F1D71">
              <w:rPr>
                <w:rFonts w:asciiTheme="minorHAnsi" w:eastAsia="Calibri" w:hAnsiTheme="minorHAnsi" w:cstheme="minorHAnsi"/>
                <w:i/>
                <w:color w:val="000000"/>
                <w:sz w:val="22"/>
              </w:rPr>
              <w:t xml:space="preserve">. </w:t>
            </w:r>
          </w:p>
          <w:p w14:paraId="0BBF1830" w14:textId="77777777"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p>
          <w:p w14:paraId="3D0FB1D2" w14:textId="26580A59"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r w:rsidRPr="002F1D71">
              <w:rPr>
                <w:rFonts w:asciiTheme="minorHAnsi" w:eastAsia="Calibri" w:hAnsiTheme="minorHAnsi" w:cstheme="minorHAnsi"/>
                <w:i/>
                <w:color w:val="000000"/>
                <w:sz w:val="22"/>
              </w:rPr>
              <w:t xml:space="preserve">Θα πρέπει επίσης να ληφθεί υπόψη η επαλήθευση των δαπανών του Εταίρου από τον Φορέα Υλοποίησης. Πέραν των οικονομικών εκθέσεων ο Φορέας Υλοποίησης μπορεί να απαιτήσει επιβεβαίωση από το αρμόδιο φυσικό πρόσωπο του Εταίρου του Έργου, π.χ. τον Υπεύθυνο του </w:t>
            </w:r>
            <w:r w:rsidR="008C723E" w:rsidRPr="008C723E">
              <w:rPr>
                <w:rFonts w:asciiTheme="minorHAnsi" w:eastAsia="Calibri" w:hAnsiTheme="minorHAnsi" w:cstheme="minorHAnsi"/>
                <w:i/>
                <w:color w:val="000000"/>
                <w:sz w:val="22"/>
              </w:rPr>
              <w:t>Έργου</w:t>
            </w:r>
            <w:r w:rsidR="008C723E">
              <w:rPr>
                <w:rFonts w:asciiTheme="minorHAnsi" w:eastAsia="Calibri" w:hAnsiTheme="minorHAnsi" w:cstheme="minorHAnsi"/>
                <w:i/>
                <w:color w:val="000000"/>
                <w:sz w:val="22"/>
              </w:rPr>
              <w:t xml:space="preserve"> </w:t>
            </w:r>
            <w:r w:rsidRPr="002F1D71">
              <w:rPr>
                <w:rFonts w:asciiTheme="minorHAnsi" w:eastAsia="Calibri" w:hAnsiTheme="minorHAnsi" w:cstheme="minorHAnsi"/>
                <w:i/>
                <w:color w:val="000000"/>
                <w:sz w:val="22"/>
              </w:rPr>
              <w:t xml:space="preserve">για λογαριασμό του Εταίρου,  ότι οι δαπάνες που υποβάλλονται είναι σύμφωνες με τις αρχές και τους κανόνες που ορίζονται στην παρούσα συμφωνία.. </w:t>
            </w:r>
          </w:p>
          <w:p w14:paraId="1E258A9A" w14:textId="77777777" w:rsidR="00987A95" w:rsidRPr="002F1D71" w:rsidRDefault="00987A95" w:rsidP="002F1D71">
            <w:pPr>
              <w:autoSpaceDE w:val="0"/>
              <w:autoSpaceDN w:val="0"/>
              <w:adjustRightInd w:val="0"/>
              <w:spacing w:line="240" w:lineRule="auto"/>
              <w:rPr>
                <w:rFonts w:asciiTheme="minorHAnsi" w:eastAsia="Calibri" w:hAnsiTheme="minorHAnsi" w:cstheme="minorHAnsi"/>
                <w:i/>
                <w:color w:val="000000"/>
                <w:sz w:val="22"/>
              </w:rPr>
            </w:pPr>
          </w:p>
          <w:p w14:paraId="2142EA19" w14:textId="1A91C6C9"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i/>
                <w:color w:val="000000"/>
                <w:sz w:val="22"/>
              </w:rPr>
              <w:t xml:space="preserve">Οι σχετικές διατάξεις θα πρέπει να είναι σε συμφωνία με το σύστημα υποβολής εκθέσεων που εφαρμόζεται για τον Φορέα Υλοποίησης στο πλαίσιο του </w:t>
            </w:r>
            <w:r w:rsidR="008C723E" w:rsidRPr="008C723E">
              <w:rPr>
                <w:rFonts w:asciiTheme="minorHAnsi" w:eastAsia="Calibri" w:hAnsiTheme="minorHAnsi" w:cstheme="minorHAnsi"/>
                <w:i/>
                <w:color w:val="000000"/>
                <w:sz w:val="22"/>
              </w:rPr>
              <w:t>Έργου</w:t>
            </w:r>
            <w:r w:rsidRPr="002F1D71">
              <w:rPr>
                <w:rFonts w:asciiTheme="minorHAnsi" w:eastAsia="Calibri" w:hAnsiTheme="minorHAnsi" w:cstheme="minorHAnsi"/>
                <w:i/>
                <w:color w:val="000000"/>
                <w:sz w:val="22"/>
              </w:rPr>
              <w:t xml:space="preserve">,  και με τις διαδικασίες του </w:t>
            </w:r>
            <w:r w:rsidR="00E80EB0">
              <w:rPr>
                <w:rFonts w:asciiTheme="minorHAnsi" w:eastAsia="Calibri" w:hAnsiTheme="minorHAnsi" w:cstheme="minorHAnsi"/>
                <w:i/>
                <w:color w:val="000000"/>
                <w:sz w:val="22"/>
              </w:rPr>
              <w:t>Ιδρύματος</w:t>
            </w:r>
            <w:r w:rsidRPr="002F1D71">
              <w:rPr>
                <w:rFonts w:asciiTheme="minorHAnsi" w:eastAsia="Calibri" w:hAnsiTheme="minorHAnsi" w:cstheme="minorHAnsi"/>
                <w:i/>
                <w:color w:val="000000"/>
                <w:sz w:val="22"/>
              </w:rPr>
              <w:t xml:space="preserve"> για την επαλήθευση των δαπανών που υποβάλλονται από τον Φορέα Υλοποίησης.</w:t>
            </w:r>
          </w:p>
        </w:tc>
      </w:tr>
    </w:tbl>
    <w:p w14:paraId="7DC047AF" w14:textId="77777777" w:rsidR="00987A95" w:rsidRPr="002F1D71" w:rsidRDefault="00987A95" w:rsidP="002F1D71">
      <w:pPr>
        <w:autoSpaceDE w:val="0"/>
        <w:autoSpaceDN w:val="0"/>
        <w:adjustRightInd w:val="0"/>
        <w:spacing w:line="240" w:lineRule="auto"/>
        <w:rPr>
          <w:rFonts w:asciiTheme="minorHAnsi" w:eastAsia="Calibri" w:hAnsiTheme="minorHAnsi" w:cstheme="minorHAnsi"/>
          <w:b/>
          <w:bCs/>
          <w:color w:val="000000"/>
          <w:sz w:val="22"/>
        </w:rPr>
      </w:pPr>
    </w:p>
    <w:p w14:paraId="7306E643" w14:textId="67F4C69D" w:rsidR="00987A95" w:rsidRPr="002F1D71" w:rsidRDefault="00987A95" w:rsidP="002F1D71">
      <w:pPr>
        <w:pStyle w:val="Default"/>
        <w:rPr>
          <w:rFonts w:asciiTheme="minorHAnsi" w:hAnsiTheme="minorHAnsi" w:cstheme="minorHAnsi"/>
          <w:b/>
          <w:bCs/>
          <w:sz w:val="22"/>
          <w:szCs w:val="22"/>
        </w:rPr>
      </w:pPr>
      <w:r w:rsidRPr="002F1D71">
        <w:rPr>
          <w:rFonts w:asciiTheme="minorHAnsi" w:hAnsiTheme="minorHAnsi" w:cstheme="minorHAnsi"/>
          <w:b/>
          <w:bCs/>
          <w:sz w:val="22"/>
          <w:szCs w:val="22"/>
        </w:rPr>
        <w:t>Άρθρο 1</w:t>
      </w:r>
      <w:r w:rsidR="00D75DB6" w:rsidRPr="002F1D71">
        <w:rPr>
          <w:rFonts w:asciiTheme="minorHAnsi" w:hAnsiTheme="minorHAnsi" w:cstheme="minorHAnsi"/>
          <w:b/>
          <w:bCs/>
          <w:sz w:val="22"/>
          <w:szCs w:val="22"/>
        </w:rPr>
        <w:t>1</w:t>
      </w:r>
      <w:r w:rsidRPr="002F1D71">
        <w:rPr>
          <w:rFonts w:asciiTheme="minorHAnsi" w:hAnsiTheme="minorHAnsi" w:cstheme="minorHAnsi"/>
          <w:b/>
          <w:bCs/>
          <w:sz w:val="22"/>
          <w:szCs w:val="22"/>
        </w:rPr>
        <w:t xml:space="preserve"> – Αξιολόγηση, Εποπτεία και </w:t>
      </w:r>
      <w:r w:rsidR="00E146C6">
        <w:rPr>
          <w:rFonts w:asciiTheme="minorHAnsi" w:hAnsiTheme="minorHAnsi" w:cstheme="minorHAnsi"/>
          <w:b/>
          <w:bCs/>
          <w:sz w:val="22"/>
          <w:szCs w:val="22"/>
        </w:rPr>
        <w:t>Έ</w:t>
      </w:r>
      <w:r w:rsidRPr="002F1D71">
        <w:rPr>
          <w:rFonts w:asciiTheme="minorHAnsi" w:hAnsiTheme="minorHAnsi" w:cstheme="minorHAnsi"/>
          <w:b/>
          <w:bCs/>
          <w:sz w:val="22"/>
          <w:szCs w:val="22"/>
        </w:rPr>
        <w:t>λεγχοι</w:t>
      </w:r>
    </w:p>
    <w:p w14:paraId="6ABC9804" w14:textId="77777777" w:rsidR="00987A95" w:rsidRPr="002F1D71" w:rsidRDefault="00987A95" w:rsidP="002F1D71">
      <w:pPr>
        <w:pStyle w:val="Defaul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8494"/>
      </w:tblGrid>
      <w:tr w:rsidR="00987A95" w:rsidRPr="002F1D71" w14:paraId="634F0BC6" w14:textId="77777777" w:rsidTr="009B4EB8">
        <w:tc>
          <w:tcPr>
            <w:tcW w:w="8494" w:type="dxa"/>
          </w:tcPr>
          <w:p w14:paraId="6020BF12" w14:textId="0B822E0B" w:rsidR="00987A95" w:rsidRPr="002F1D71" w:rsidRDefault="00987A95" w:rsidP="002F1D71">
            <w:pPr>
              <w:pStyle w:val="Default"/>
              <w:rPr>
                <w:rFonts w:asciiTheme="minorHAnsi" w:hAnsiTheme="minorHAnsi" w:cstheme="minorHAnsi"/>
                <w:b/>
                <w:bCs/>
                <w:sz w:val="22"/>
                <w:szCs w:val="22"/>
              </w:rPr>
            </w:pPr>
            <w:r w:rsidRPr="002F1D71">
              <w:rPr>
                <w:rFonts w:asciiTheme="minorHAnsi" w:hAnsiTheme="minorHAnsi" w:cstheme="minorHAnsi"/>
                <w:i/>
                <w:sz w:val="22"/>
                <w:szCs w:val="22"/>
              </w:rPr>
              <w:t xml:space="preserve">Εδώ θα πρέπει να περιληφθούν διατάξεις σχετικά με τις ρυθμίσεις για την αξιολόγηση του </w:t>
            </w:r>
            <w:r w:rsidR="00AC5320">
              <w:rPr>
                <w:rFonts w:asciiTheme="minorHAnsi" w:hAnsiTheme="minorHAnsi" w:cstheme="minorHAnsi"/>
                <w:i/>
                <w:sz w:val="22"/>
                <w:szCs w:val="22"/>
              </w:rPr>
              <w:t>Έ</w:t>
            </w:r>
            <w:r w:rsidRPr="002F1D71">
              <w:rPr>
                <w:rFonts w:asciiTheme="minorHAnsi" w:hAnsiTheme="minorHAnsi" w:cstheme="minorHAnsi"/>
                <w:i/>
                <w:sz w:val="22"/>
                <w:szCs w:val="22"/>
              </w:rPr>
              <w:t xml:space="preserve">ργου, την εποπτεία και του ελέγχους των </w:t>
            </w:r>
            <w:r w:rsidR="00AC5320">
              <w:rPr>
                <w:rFonts w:asciiTheme="minorHAnsi" w:hAnsiTheme="minorHAnsi" w:cstheme="minorHAnsi"/>
                <w:i/>
                <w:sz w:val="22"/>
                <w:szCs w:val="22"/>
              </w:rPr>
              <w:t>Σ</w:t>
            </w:r>
            <w:r w:rsidR="00AC5320" w:rsidRPr="002F1D71">
              <w:rPr>
                <w:rFonts w:asciiTheme="minorHAnsi" w:hAnsiTheme="minorHAnsi" w:cstheme="minorHAnsi"/>
                <w:i/>
                <w:sz w:val="22"/>
                <w:szCs w:val="22"/>
              </w:rPr>
              <w:t xml:space="preserve">υμβαλλόμενων </w:t>
            </w:r>
            <w:r w:rsidRPr="002F1D71">
              <w:rPr>
                <w:rFonts w:asciiTheme="minorHAnsi" w:hAnsiTheme="minorHAnsi" w:cstheme="minorHAnsi"/>
                <w:i/>
                <w:sz w:val="22"/>
                <w:szCs w:val="22"/>
              </w:rPr>
              <w:t xml:space="preserve">που τυχόν θα λάβουν χώρα από το </w:t>
            </w:r>
            <w:r w:rsidR="00EC2364" w:rsidRPr="002F1D71">
              <w:rPr>
                <w:rFonts w:asciiTheme="minorHAnsi" w:hAnsiTheme="minorHAnsi" w:cstheme="minorHAnsi"/>
                <w:i/>
                <w:sz w:val="22"/>
                <w:szCs w:val="22"/>
              </w:rPr>
              <w:t>Ίδρυμα Μποδοσάκη.</w:t>
            </w:r>
            <w:r w:rsidRPr="002F1D71">
              <w:rPr>
                <w:rFonts w:asciiTheme="minorHAnsi" w:hAnsiTheme="minorHAnsi" w:cstheme="minorHAnsi"/>
                <w:b/>
                <w:bCs/>
                <w:sz w:val="22"/>
                <w:szCs w:val="22"/>
              </w:rPr>
              <w:t xml:space="preserve"> </w:t>
            </w:r>
          </w:p>
        </w:tc>
      </w:tr>
    </w:tbl>
    <w:p w14:paraId="6A839CE5" w14:textId="77777777" w:rsidR="00987A95" w:rsidRPr="002F1D71" w:rsidRDefault="00987A95" w:rsidP="002F1D71">
      <w:pPr>
        <w:autoSpaceDE w:val="0"/>
        <w:autoSpaceDN w:val="0"/>
        <w:adjustRightInd w:val="0"/>
        <w:spacing w:line="240" w:lineRule="auto"/>
        <w:rPr>
          <w:rFonts w:asciiTheme="minorHAnsi" w:eastAsia="Calibri" w:hAnsiTheme="minorHAnsi" w:cstheme="minorHAnsi"/>
          <w:b/>
          <w:bCs/>
          <w:color w:val="000000"/>
          <w:sz w:val="22"/>
        </w:rPr>
      </w:pPr>
    </w:p>
    <w:p w14:paraId="2CA96D58" w14:textId="5616D237" w:rsidR="00987A95" w:rsidRDefault="00987A95" w:rsidP="002F1D71">
      <w:pPr>
        <w:autoSpaceDE w:val="0"/>
        <w:autoSpaceDN w:val="0"/>
        <w:adjustRightInd w:val="0"/>
        <w:spacing w:line="240" w:lineRule="auto"/>
        <w:rPr>
          <w:rFonts w:asciiTheme="minorHAnsi" w:eastAsia="Calibri" w:hAnsiTheme="minorHAnsi" w:cstheme="minorHAnsi"/>
          <w:b/>
          <w:bCs/>
          <w:color w:val="000000"/>
          <w:sz w:val="22"/>
        </w:rPr>
      </w:pPr>
      <w:r w:rsidRPr="00140ED7">
        <w:rPr>
          <w:rFonts w:asciiTheme="minorHAnsi" w:eastAsia="Calibri" w:hAnsiTheme="minorHAnsi" w:cstheme="minorHAnsi"/>
          <w:b/>
          <w:bCs/>
          <w:color w:val="000000"/>
          <w:sz w:val="22"/>
        </w:rPr>
        <w:t>Άρθρο 1</w:t>
      </w:r>
      <w:r w:rsidR="00D75DB6" w:rsidRPr="00140ED7">
        <w:rPr>
          <w:rFonts w:asciiTheme="minorHAnsi" w:eastAsia="Calibri" w:hAnsiTheme="minorHAnsi" w:cstheme="minorHAnsi"/>
          <w:b/>
          <w:bCs/>
          <w:color w:val="000000"/>
          <w:sz w:val="22"/>
        </w:rPr>
        <w:t>2</w:t>
      </w:r>
      <w:r w:rsidRPr="00140ED7">
        <w:rPr>
          <w:rFonts w:asciiTheme="minorHAnsi" w:eastAsia="Calibri" w:hAnsiTheme="minorHAnsi" w:cstheme="minorHAnsi"/>
          <w:b/>
          <w:bCs/>
          <w:color w:val="000000"/>
          <w:sz w:val="22"/>
        </w:rPr>
        <w:t xml:space="preserve"> </w:t>
      </w:r>
      <w:r w:rsidR="00EC2364" w:rsidRPr="00140ED7">
        <w:rPr>
          <w:rFonts w:asciiTheme="minorHAnsi" w:eastAsia="Calibri" w:hAnsiTheme="minorHAnsi" w:cstheme="minorHAnsi"/>
          <w:b/>
          <w:bCs/>
          <w:color w:val="000000"/>
          <w:sz w:val="22"/>
        </w:rPr>
        <w:t>–</w:t>
      </w:r>
      <w:r w:rsidRPr="00140ED7">
        <w:rPr>
          <w:rFonts w:asciiTheme="minorHAnsi" w:eastAsia="Calibri" w:hAnsiTheme="minorHAnsi" w:cstheme="minorHAnsi"/>
          <w:b/>
          <w:bCs/>
          <w:color w:val="000000"/>
          <w:sz w:val="22"/>
        </w:rPr>
        <w:t xml:space="preserve"> Προμήθειες</w:t>
      </w:r>
      <w:r w:rsidR="00EC2364" w:rsidRPr="00140ED7">
        <w:rPr>
          <w:rFonts w:asciiTheme="minorHAnsi" w:eastAsia="Calibri" w:hAnsiTheme="minorHAnsi" w:cstheme="minorHAnsi"/>
          <w:b/>
          <w:bCs/>
          <w:color w:val="000000"/>
          <w:sz w:val="22"/>
        </w:rPr>
        <w:t xml:space="preserve"> – Υπεργολαβίες</w:t>
      </w:r>
    </w:p>
    <w:p w14:paraId="6179AEB3" w14:textId="77777777" w:rsidR="00B27184" w:rsidRPr="002F1D71" w:rsidRDefault="00B27184" w:rsidP="002F1D71">
      <w:pPr>
        <w:autoSpaceDE w:val="0"/>
        <w:autoSpaceDN w:val="0"/>
        <w:adjustRightInd w:val="0"/>
        <w:spacing w:line="240" w:lineRule="auto"/>
        <w:rPr>
          <w:rFonts w:asciiTheme="minorHAnsi" w:eastAsia="Calibri" w:hAnsiTheme="minorHAnsi" w:cstheme="minorHAnsi"/>
          <w:b/>
          <w:bCs/>
          <w:color w:val="000000"/>
          <w:sz w:val="22"/>
        </w:rPr>
      </w:pPr>
    </w:p>
    <w:p w14:paraId="694C562B" w14:textId="1C2D17A4" w:rsidR="00EC2364" w:rsidRPr="002F1D71" w:rsidRDefault="00EC2364"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Σε συμμόρφωση με τις </w:t>
      </w:r>
      <w:r w:rsidR="0069249B" w:rsidRPr="002F1D71">
        <w:rPr>
          <w:rFonts w:asciiTheme="minorHAnsi" w:eastAsia="Calibri" w:hAnsiTheme="minorHAnsi" w:cstheme="minorHAnsi"/>
          <w:color w:val="000000"/>
          <w:sz w:val="22"/>
        </w:rPr>
        <w:t>οικεί</w:t>
      </w:r>
      <w:r w:rsidR="002C79F5" w:rsidRPr="002F1D71">
        <w:rPr>
          <w:rFonts w:asciiTheme="minorHAnsi" w:eastAsia="Calibri" w:hAnsiTheme="minorHAnsi" w:cstheme="minorHAnsi"/>
          <w:color w:val="000000"/>
          <w:sz w:val="22"/>
        </w:rPr>
        <w:t>ε</w:t>
      </w:r>
      <w:r w:rsidR="0069249B" w:rsidRPr="002F1D71">
        <w:rPr>
          <w:rFonts w:asciiTheme="minorHAnsi" w:eastAsia="Calibri" w:hAnsiTheme="minorHAnsi" w:cstheme="minorHAnsi"/>
          <w:color w:val="000000"/>
          <w:sz w:val="22"/>
        </w:rPr>
        <w:t xml:space="preserve">ς </w:t>
      </w:r>
      <w:r w:rsidRPr="002F1D71">
        <w:rPr>
          <w:rFonts w:asciiTheme="minorHAnsi" w:eastAsia="Calibri" w:hAnsiTheme="minorHAnsi" w:cstheme="minorHAnsi"/>
          <w:color w:val="000000"/>
          <w:sz w:val="22"/>
        </w:rPr>
        <w:t xml:space="preserve">διατάξεις </w:t>
      </w:r>
      <w:r w:rsidR="00424D97" w:rsidRPr="002F1D71">
        <w:rPr>
          <w:rFonts w:asciiTheme="minorHAnsi" w:eastAsia="Calibri" w:hAnsiTheme="minorHAnsi" w:cstheme="minorHAnsi"/>
          <w:color w:val="000000"/>
          <w:sz w:val="22"/>
        </w:rPr>
        <w:t xml:space="preserve">της </w:t>
      </w:r>
      <w:r w:rsidR="0069249B"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ύμβασης </w:t>
      </w:r>
      <w:r w:rsidR="0069249B" w:rsidRPr="002F1D71">
        <w:rPr>
          <w:rFonts w:asciiTheme="minorHAnsi" w:eastAsia="Calibri" w:hAnsiTheme="minorHAnsi" w:cstheme="minorHAnsi"/>
          <w:color w:val="000000"/>
          <w:sz w:val="22"/>
        </w:rPr>
        <w:t>Ε</w:t>
      </w:r>
      <w:r w:rsidRPr="002F1D71">
        <w:rPr>
          <w:rFonts w:asciiTheme="minorHAnsi" w:eastAsia="Calibri" w:hAnsiTheme="minorHAnsi" w:cstheme="minorHAnsi"/>
          <w:color w:val="000000"/>
          <w:sz w:val="22"/>
        </w:rPr>
        <w:t xml:space="preserve">πιχορήγησης, για αγορές προμηθειών, για αγορές αγαθών ή υπηρεσιών καθώς και για υπεργολαβίες που πραγματοποιούνται στο πλαίσιο υλοποίησης του </w:t>
      </w:r>
      <w:r w:rsidR="008C723E" w:rsidRPr="008C723E">
        <w:rPr>
          <w:rFonts w:asciiTheme="minorHAnsi" w:eastAsia="Calibri" w:hAnsiTheme="minorHAnsi" w:cstheme="minorHAnsi"/>
          <w:color w:val="000000"/>
          <w:sz w:val="22"/>
        </w:rPr>
        <w:t>Έργου</w:t>
      </w:r>
      <w:r w:rsidRPr="002F1D71">
        <w:rPr>
          <w:rFonts w:asciiTheme="minorHAnsi" w:eastAsia="Calibri" w:hAnsiTheme="minorHAnsi" w:cstheme="minorHAnsi"/>
          <w:color w:val="000000"/>
          <w:sz w:val="22"/>
        </w:rPr>
        <w:t xml:space="preserve">, πριν από οποιαδήποτε ανάθεση εντολής αγοράς αγαθών ή υπηρεσιών ή υπεργολαβίας από τον Φορέα Υλοποίησης </w:t>
      </w:r>
      <w:r w:rsidR="001C3F5F" w:rsidRPr="002F1D71">
        <w:rPr>
          <w:rFonts w:asciiTheme="minorHAnsi" w:eastAsia="Calibri" w:hAnsiTheme="minorHAnsi" w:cstheme="minorHAnsi"/>
          <w:color w:val="000000"/>
          <w:sz w:val="22"/>
        </w:rPr>
        <w:t>ή τον Εταίρο του</w:t>
      </w:r>
      <w:r w:rsidRPr="002F1D71">
        <w:rPr>
          <w:rFonts w:asciiTheme="minorHAnsi" w:eastAsia="Calibri" w:hAnsiTheme="minorHAnsi" w:cstheme="minorHAnsi"/>
          <w:color w:val="000000"/>
          <w:sz w:val="22"/>
        </w:rPr>
        <w:t xml:space="preserve">, θα πρέπει να έχει προηγηθεί έρευνα αγοράς και λήψη προσφορών. </w:t>
      </w:r>
    </w:p>
    <w:p w14:paraId="60A00B78" w14:textId="77777777" w:rsidR="001C3F5F" w:rsidRPr="002F1D71" w:rsidRDefault="001C3F5F" w:rsidP="002F1D71">
      <w:pPr>
        <w:autoSpaceDE w:val="0"/>
        <w:autoSpaceDN w:val="0"/>
        <w:adjustRightInd w:val="0"/>
        <w:spacing w:line="240" w:lineRule="auto"/>
        <w:rPr>
          <w:rFonts w:asciiTheme="minorHAnsi" w:eastAsia="Calibri" w:hAnsiTheme="minorHAnsi" w:cstheme="minorHAnsi"/>
          <w:color w:val="000000"/>
          <w:sz w:val="22"/>
        </w:rPr>
      </w:pPr>
    </w:p>
    <w:p w14:paraId="36E1A7C1" w14:textId="6680A900" w:rsidR="00987A95" w:rsidRPr="002F1D71" w:rsidRDefault="00987A95" w:rsidP="002F1D71">
      <w:pPr>
        <w:autoSpaceDE w:val="0"/>
        <w:autoSpaceDN w:val="0"/>
        <w:adjustRightInd w:val="0"/>
        <w:spacing w:line="240" w:lineRule="auto"/>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Άρθρο 1</w:t>
      </w:r>
      <w:r w:rsidR="002A53B8">
        <w:rPr>
          <w:rFonts w:asciiTheme="minorHAnsi" w:eastAsia="Calibri" w:hAnsiTheme="minorHAnsi" w:cstheme="minorHAnsi"/>
          <w:b/>
          <w:bCs/>
          <w:color w:val="000000"/>
          <w:sz w:val="22"/>
        </w:rPr>
        <w:t>3</w:t>
      </w:r>
      <w:r w:rsidRPr="002F1D71">
        <w:rPr>
          <w:rFonts w:asciiTheme="minorHAnsi" w:eastAsia="Calibri" w:hAnsiTheme="minorHAnsi" w:cstheme="minorHAnsi"/>
          <w:b/>
          <w:bCs/>
          <w:color w:val="000000"/>
          <w:sz w:val="22"/>
        </w:rPr>
        <w:t xml:space="preserve"> – Δικαιώματα Πνευματικής Ιδιοκτησίας</w:t>
      </w:r>
    </w:p>
    <w:p w14:paraId="09ED67D1"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404D5186" w14:textId="1863DE11" w:rsidR="00C05288" w:rsidRPr="00C05288" w:rsidRDefault="00AC5320" w:rsidP="00B75C5E">
      <w:pPr>
        <w:autoSpaceDE w:val="0"/>
        <w:autoSpaceDN w:val="0"/>
        <w:adjustRightInd w:val="0"/>
        <w:spacing w:line="240" w:lineRule="auto"/>
        <w:rPr>
          <w:rFonts w:asciiTheme="minorHAnsi" w:eastAsia="Calibri" w:hAnsiTheme="minorHAnsi" w:cstheme="minorHAnsi"/>
          <w:color w:val="000000"/>
          <w:sz w:val="22"/>
        </w:rPr>
      </w:pPr>
      <w:r>
        <w:rPr>
          <w:rFonts w:asciiTheme="minorHAnsi" w:eastAsia="Calibri" w:hAnsiTheme="minorHAnsi" w:cstheme="minorHAnsi"/>
          <w:color w:val="000000"/>
          <w:sz w:val="22"/>
        </w:rPr>
        <w:t>Οι Συμβαλλόμενοι</w:t>
      </w:r>
      <w:r w:rsidR="00C05288" w:rsidRPr="002F1D71">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rPr>
        <w:t>θα υλοποιήσ</w:t>
      </w:r>
      <w:r w:rsidR="00C05288" w:rsidRPr="002F1D71">
        <w:rPr>
          <w:rFonts w:asciiTheme="minorHAnsi" w:eastAsia="Calibri" w:hAnsiTheme="minorHAnsi" w:cstheme="minorHAnsi"/>
          <w:color w:val="000000"/>
          <w:sz w:val="22"/>
        </w:rPr>
        <w:t>ουν</w:t>
      </w:r>
      <w:r w:rsidR="00C05288" w:rsidRPr="00C05288">
        <w:rPr>
          <w:rFonts w:asciiTheme="minorHAnsi" w:eastAsia="Calibri" w:hAnsiTheme="minorHAnsi" w:cstheme="minorHAnsi"/>
          <w:color w:val="000000"/>
          <w:sz w:val="22"/>
        </w:rPr>
        <w:t xml:space="preserve"> το επιλεγέν Έργο 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13D62B6" w14:textId="418B90A9" w:rsidR="00C05288" w:rsidRPr="00C05288" w:rsidRDefault="00AC5320"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AC5320">
        <w:rPr>
          <w:rFonts w:asciiTheme="minorHAnsi" w:eastAsia="Calibri" w:hAnsiTheme="minorHAnsi" w:cstheme="minorHAnsi"/>
          <w:color w:val="000000"/>
          <w:sz w:val="22"/>
        </w:rPr>
        <w:t xml:space="preserve">Οι Συμβαλλόμενοι </w:t>
      </w:r>
      <w:r w:rsidR="00C05288" w:rsidRPr="00C05288">
        <w:rPr>
          <w:rFonts w:asciiTheme="minorHAnsi" w:eastAsia="Calibri" w:hAnsiTheme="minorHAnsi" w:cstheme="minorHAnsi"/>
          <w:color w:val="000000"/>
          <w:sz w:val="22"/>
        </w:rPr>
        <w:t>αναγνωρίζ</w:t>
      </w:r>
      <w:r w:rsidR="00C05288" w:rsidRPr="002F1D71">
        <w:rPr>
          <w:rFonts w:asciiTheme="minorHAnsi" w:eastAsia="Calibri" w:hAnsiTheme="minorHAnsi" w:cstheme="minorHAnsi"/>
          <w:color w:val="000000"/>
          <w:sz w:val="22"/>
        </w:rPr>
        <w:t>ουν</w:t>
      </w:r>
      <w:r w:rsidR="00C05288" w:rsidRPr="00C05288">
        <w:rPr>
          <w:rFonts w:asciiTheme="minorHAnsi" w:eastAsia="Calibri" w:hAnsiTheme="minorHAnsi" w:cstheme="minorHAnsi"/>
          <w:color w:val="000000"/>
          <w:sz w:val="22"/>
        </w:rPr>
        <w:t xml:space="preserve">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 – τα οποία: α) κατείχ</w:t>
      </w:r>
      <w:r w:rsidR="00C05288" w:rsidRPr="002F1D71">
        <w:rPr>
          <w:rFonts w:asciiTheme="minorHAnsi" w:eastAsia="Calibri" w:hAnsiTheme="minorHAnsi" w:cstheme="minorHAnsi"/>
          <w:color w:val="000000"/>
          <w:sz w:val="22"/>
        </w:rPr>
        <w:t>αν τα Μέρη</w:t>
      </w:r>
      <w:r w:rsidR="00C05288" w:rsidRPr="00C05288">
        <w:rPr>
          <w:rFonts w:asciiTheme="minorHAnsi" w:eastAsia="Calibri" w:hAnsiTheme="minorHAnsi" w:cstheme="minorHAnsi"/>
          <w:color w:val="000000"/>
          <w:sz w:val="22"/>
        </w:rPr>
        <w:t xml:space="preserve"> πριν υπογρ</w:t>
      </w:r>
      <w:r w:rsidR="00C05288" w:rsidRPr="002F1D71">
        <w:rPr>
          <w:rFonts w:asciiTheme="minorHAnsi" w:eastAsia="Calibri" w:hAnsiTheme="minorHAnsi" w:cstheme="minorHAnsi"/>
          <w:color w:val="000000"/>
          <w:sz w:val="22"/>
        </w:rPr>
        <w:t>αφεί</w:t>
      </w:r>
      <w:r w:rsidR="00C05288" w:rsidRPr="00C05288">
        <w:rPr>
          <w:rFonts w:asciiTheme="minorHAnsi" w:eastAsia="Calibri" w:hAnsiTheme="minorHAnsi" w:cstheme="minorHAnsi"/>
          <w:color w:val="000000"/>
          <w:sz w:val="22"/>
        </w:rPr>
        <w:t xml:space="preserve"> η Σύμβαση Επιχορήγησης και β) είναι αναγκαία για την υλοποίηση </w:t>
      </w:r>
      <w:r w:rsidR="00BD3753">
        <w:rPr>
          <w:rFonts w:asciiTheme="minorHAnsi" w:eastAsia="Calibri" w:hAnsiTheme="minorHAnsi" w:cstheme="minorHAnsi"/>
          <w:color w:val="000000"/>
          <w:sz w:val="22"/>
        </w:rPr>
        <w:t xml:space="preserve">του </w:t>
      </w:r>
      <w:r w:rsidR="000E79B6" w:rsidRPr="000E79B6">
        <w:rPr>
          <w:rFonts w:asciiTheme="minorHAnsi" w:eastAsia="Calibri" w:hAnsiTheme="minorHAnsi" w:cstheme="minorHAnsi"/>
          <w:color w:val="000000"/>
          <w:sz w:val="22"/>
        </w:rPr>
        <w:t>Έργου</w:t>
      </w:r>
      <w:r w:rsidR="000E79B6">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rPr>
        <w:t xml:space="preserve">ή την εκμετάλλευση των αποτελεσμάτων </w:t>
      </w:r>
      <w:r w:rsidR="00BD3753">
        <w:rPr>
          <w:rFonts w:asciiTheme="minorHAnsi" w:eastAsia="Calibri" w:hAnsiTheme="minorHAnsi" w:cstheme="minorHAnsi"/>
          <w:color w:val="000000"/>
          <w:sz w:val="22"/>
        </w:rPr>
        <w:t>του</w:t>
      </w:r>
      <w:r w:rsidR="00C05288" w:rsidRPr="00C05288">
        <w:rPr>
          <w:rFonts w:asciiTheme="minorHAnsi" w:eastAsia="Calibri" w:hAnsiTheme="minorHAnsi" w:cstheme="minorHAnsi"/>
          <w:color w:val="000000"/>
          <w:sz w:val="22"/>
        </w:rPr>
        <w:t>.</w:t>
      </w:r>
    </w:p>
    <w:p w14:paraId="5B00C292" w14:textId="26622102" w:rsidR="00C05288" w:rsidRPr="00C05288" w:rsidRDefault="00DC4422"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DC4422">
        <w:rPr>
          <w:rFonts w:asciiTheme="minorHAnsi" w:eastAsia="Calibri" w:hAnsiTheme="minorHAnsi" w:cstheme="minorHAnsi"/>
          <w:color w:val="000000"/>
          <w:sz w:val="22"/>
        </w:rPr>
        <w:t xml:space="preserve">Οι Συμβαλλόμενοι </w:t>
      </w:r>
      <w:r w:rsidR="00C05288" w:rsidRPr="002F1D71">
        <w:rPr>
          <w:rFonts w:asciiTheme="minorHAnsi" w:eastAsia="Calibri" w:hAnsiTheme="minorHAnsi" w:cstheme="minorHAnsi"/>
          <w:color w:val="000000"/>
          <w:sz w:val="22"/>
        </w:rPr>
        <w:t xml:space="preserve">παρέχουν </w:t>
      </w:r>
      <w:r w:rsidR="00C05288" w:rsidRPr="00C05288">
        <w:rPr>
          <w:rFonts w:asciiTheme="minorHAnsi" w:eastAsia="Calibri" w:hAnsiTheme="minorHAnsi" w:cstheme="minorHAnsi"/>
          <w:color w:val="000000"/>
          <w:sz w:val="22"/>
        </w:rPr>
        <w:t xml:space="preserve"> στο Ίδρυμα Μποδοσάκη, στο </w:t>
      </w:r>
      <w:r w:rsidR="00C05288" w:rsidRPr="00C05288">
        <w:rPr>
          <w:rFonts w:asciiTheme="minorHAnsi" w:eastAsia="Calibri" w:hAnsiTheme="minorHAnsi" w:cstheme="minorHAnsi"/>
          <w:color w:val="000000"/>
          <w:sz w:val="22"/>
          <w:lang w:val="en-US"/>
        </w:rPr>
        <w:t>NGO</w:t>
      </w:r>
      <w:r w:rsidR="00C05288" w:rsidRPr="00C05288">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lang w:val="en-US"/>
        </w:rPr>
        <w:t>SUPPORT</w:t>
      </w:r>
      <w:r w:rsidR="00C05288" w:rsidRPr="00C05288">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lang w:val="en-US"/>
        </w:rPr>
        <w:t>CENTRE</w:t>
      </w:r>
      <w:r w:rsidR="00C05288" w:rsidRPr="00C05288">
        <w:rPr>
          <w:rFonts w:asciiTheme="minorHAnsi" w:eastAsia="Calibri" w:hAnsiTheme="minorHAnsi" w:cstheme="minorHAnsi"/>
          <w:color w:val="000000"/>
          <w:sz w:val="22"/>
        </w:rPr>
        <w:t xml:space="preserve"> (Κύπρος), </w:t>
      </w:r>
      <w:r w:rsidR="001220E7">
        <w:rPr>
          <w:rFonts w:asciiTheme="minorHAnsi" w:eastAsia="Calibri" w:hAnsiTheme="minorHAnsi" w:cstheme="minorHAnsi"/>
          <w:color w:val="000000"/>
          <w:sz w:val="22"/>
        </w:rPr>
        <w:t>στη</w:t>
      </w:r>
      <w:r w:rsidR="00AE3943">
        <w:rPr>
          <w:rFonts w:asciiTheme="minorHAnsi" w:eastAsia="Calibri" w:hAnsiTheme="minorHAnsi" w:cstheme="minorHAnsi"/>
          <w:color w:val="000000"/>
          <w:sz w:val="22"/>
        </w:rPr>
        <w:t>ν</w:t>
      </w:r>
      <w:r w:rsidR="00454029">
        <w:rPr>
          <w:rFonts w:asciiTheme="minorHAnsi" w:eastAsia="Calibri" w:hAnsiTheme="minorHAnsi" w:cstheme="minorHAnsi"/>
          <w:color w:val="000000"/>
          <w:sz w:val="22"/>
        </w:rPr>
        <w:t xml:space="preserve"> </w:t>
      </w:r>
      <w:r w:rsidR="00AE3943" w:rsidRPr="00AE3943">
        <w:rPr>
          <w:rFonts w:asciiTheme="minorHAnsi" w:eastAsia="Calibri" w:hAnsiTheme="minorHAnsi" w:cstheme="minorHAnsi"/>
          <w:color w:val="000000"/>
          <w:sz w:val="22"/>
        </w:rPr>
        <w:t>Ευρωπαϊκή Επιτροπή - Γενική Διεύθυνση για τη Δικαιοσύνη και τους Καταναλωτές</w:t>
      </w:r>
      <w:r w:rsidR="001220E7">
        <w:rPr>
          <w:rFonts w:asciiTheme="minorHAnsi" w:eastAsia="Calibri" w:hAnsiTheme="minorHAnsi" w:cstheme="minorHAnsi"/>
          <w:color w:val="000000"/>
          <w:sz w:val="22"/>
        </w:rPr>
        <w:t>,</w:t>
      </w:r>
      <w:r w:rsidR="00C05288" w:rsidRPr="00C05288">
        <w:rPr>
          <w:rFonts w:asciiTheme="minorHAnsi" w:eastAsia="Calibri" w:hAnsiTheme="minorHAnsi" w:cstheme="minorHAnsi"/>
          <w:i/>
          <w:iCs/>
          <w:color w:val="000000"/>
          <w:sz w:val="22"/>
        </w:rPr>
        <w:t xml:space="preserve"> </w:t>
      </w:r>
      <w:r w:rsidR="00C05288" w:rsidRPr="00C05288">
        <w:rPr>
          <w:rFonts w:asciiTheme="minorHAnsi" w:eastAsia="Calibri" w:hAnsiTheme="minorHAnsi" w:cstheme="minorHAnsi"/>
          <w:color w:val="000000"/>
          <w:sz w:val="22"/>
        </w:rPr>
        <w:t>καθώς και στους άλλους συμμετέχοντες στην υλοποίηση του Έργου</w:t>
      </w:r>
      <w:r w:rsidR="00BD3753">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rPr>
        <w:t xml:space="preserve">πλήρη και ακώλυτη πρόσβαση στο ιστορικό που προσδιορίζεται ως αναγκαίο για την υλοποίηση </w:t>
      </w:r>
      <w:r w:rsidR="00BD3753">
        <w:rPr>
          <w:rFonts w:asciiTheme="minorHAnsi" w:eastAsia="Calibri" w:hAnsiTheme="minorHAnsi" w:cstheme="minorHAnsi"/>
          <w:color w:val="000000"/>
          <w:sz w:val="22"/>
        </w:rPr>
        <w:t xml:space="preserve">του </w:t>
      </w:r>
      <w:r w:rsidR="000E79B6" w:rsidRPr="000E79B6">
        <w:rPr>
          <w:rFonts w:asciiTheme="minorHAnsi" w:eastAsia="Calibri" w:hAnsiTheme="minorHAnsi" w:cstheme="minorHAnsi"/>
          <w:color w:val="000000"/>
          <w:sz w:val="22"/>
        </w:rPr>
        <w:t>Έργου</w:t>
      </w:r>
      <w:r w:rsidR="00C05288" w:rsidRPr="00C05288">
        <w:rPr>
          <w:rFonts w:asciiTheme="minorHAnsi" w:eastAsia="Calibri" w:hAnsiTheme="minorHAnsi" w:cstheme="minorHAnsi"/>
          <w:color w:val="000000"/>
          <w:sz w:val="22"/>
        </w:rPr>
        <w:t>.</w:t>
      </w:r>
    </w:p>
    <w:p w14:paraId="47354EF4" w14:textId="121C7B38" w:rsidR="00C05288" w:rsidRPr="00C05288" w:rsidRDefault="00DC4422"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DC4422">
        <w:rPr>
          <w:rFonts w:asciiTheme="minorHAnsi" w:eastAsia="Calibri" w:hAnsiTheme="minorHAnsi" w:cstheme="minorHAnsi"/>
          <w:color w:val="000000"/>
          <w:sz w:val="22"/>
        </w:rPr>
        <w:t xml:space="preserve">Οι Συμβαλλόμενοι </w:t>
      </w:r>
      <w:r w:rsidR="00C05288" w:rsidRPr="00C05288">
        <w:rPr>
          <w:rFonts w:asciiTheme="minorHAnsi" w:eastAsia="Calibri" w:hAnsiTheme="minorHAnsi" w:cstheme="minorHAnsi"/>
          <w:color w:val="000000"/>
          <w:sz w:val="22"/>
        </w:rPr>
        <w:t>αναγνωρίζ</w:t>
      </w:r>
      <w:r w:rsidR="00C05288" w:rsidRPr="002F1D71">
        <w:rPr>
          <w:rFonts w:asciiTheme="minorHAnsi" w:eastAsia="Calibri" w:hAnsiTheme="minorHAnsi" w:cstheme="minorHAnsi"/>
          <w:color w:val="000000"/>
          <w:sz w:val="22"/>
        </w:rPr>
        <w:t>ουν</w:t>
      </w:r>
      <w:r w:rsidR="00C05288" w:rsidRPr="00C05288">
        <w:rPr>
          <w:rFonts w:asciiTheme="minorHAnsi" w:eastAsia="Calibri" w:hAnsiTheme="minorHAnsi" w:cstheme="minorHAnsi"/>
          <w:color w:val="000000"/>
          <w:sz w:val="22"/>
        </w:rPr>
        <w:t xml:space="preserve"> ότι εάν το ιστορικό υπόκειται σε δικαιώματα τρίτων, </w:t>
      </w:r>
      <w:r w:rsidR="00C05288" w:rsidRPr="002F1D71">
        <w:rPr>
          <w:rFonts w:asciiTheme="minorHAnsi" w:eastAsia="Calibri" w:hAnsiTheme="minorHAnsi" w:cstheme="minorHAnsi"/>
          <w:color w:val="000000"/>
          <w:sz w:val="22"/>
        </w:rPr>
        <w:t xml:space="preserve">τα ίδια </w:t>
      </w:r>
      <w:r w:rsidR="00C05288" w:rsidRPr="00C05288">
        <w:rPr>
          <w:rFonts w:asciiTheme="minorHAnsi" w:eastAsia="Calibri" w:hAnsiTheme="minorHAnsi" w:cstheme="minorHAnsi"/>
          <w:color w:val="000000"/>
          <w:sz w:val="22"/>
        </w:rPr>
        <w:t>πρέπει να διασφαλίσ</w:t>
      </w:r>
      <w:r w:rsidR="00C05288" w:rsidRPr="002F1D71">
        <w:rPr>
          <w:rFonts w:asciiTheme="minorHAnsi" w:eastAsia="Calibri" w:hAnsiTheme="minorHAnsi" w:cstheme="minorHAnsi"/>
          <w:color w:val="000000"/>
          <w:sz w:val="22"/>
        </w:rPr>
        <w:t>ουν</w:t>
      </w:r>
      <w:r w:rsidR="00C05288" w:rsidRPr="00C05288">
        <w:rPr>
          <w:rFonts w:asciiTheme="minorHAnsi" w:eastAsia="Calibri" w:hAnsiTheme="minorHAnsi" w:cstheme="minorHAnsi"/>
          <w:color w:val="000000"/>
          <w:sz w:val="22"/>
        </w:rPr>
        <w:t xml:space="preserve"> ότι είναι σε θέση να συμμορφωθ</w:t>
      </w:r>
      <w:r w:rsidR="00C05288" w:rsidRPr="002F1D71">
        <w:rPr>
          <w:rFonts w:asciiTheme="minorHAnsi" w:eastAsia="Calibri" w:hAnsiTheme="minorHAnsi" w:cstheme="minorHAnsi"/>
          <w:color w:val="000000"/>
          <w:sz w:val="22"/>
        </w:rPr>
        <w:t>ούν</w:t>
      </w:r>
      <w:r w:rsidR="00C05288" w:rsidRPr="00C05288">
        <w:rPr>
          <w:rFonts w:asciiTheme="minorHAnsi" w:eastAsia="Calibri" w:hAnsiTheme="minorHAnsi" w:cstheme="minorHAnsi"/>
          <w:color w:val="000000"/>
          <w:sz w:val="22"/>
        </w:rPr>
        <w:t xml:space="preserve"> με τις ως άνω υποχρεώσεις το</w:t>
      </w:r>
      <w:r w:rsidR="00E1309F" w:rsidRPr="002F1D71">
        <w:rPr>
          <w:rFonts w:asciiTheme="minorHAnsi" w:eastAsia="Calibri" w:hAnsiTheme="minorHAnsi" w:cstheme="minorHAnsi"/>
          <w:color w:val="000000"/>
          <w:sz w:val="22"/>
        </w:rPr>
        <w:t>υς</w:t>
      </w:r>
      <w:r w:rsidR="00C05288" w:rsidRPr="00C05288">
        <w:rPr>
          <w:rFonts w:asciiTheme="minorHAnsi" w:eastAsia="Calibri" w:hAnsiTheme="minorHAnsi" w:cstheme="minorHAnsi"/>
          <w:color w:val="000000"/>
          <w:sz w:val="22"/>
        </w:rPr>
        <w:t xml:space="preserve"> όπως εξειδικεύονται στην οικεία Σύμβασης Επιχορήγησης.</w:t>
      </w:r>
    </w:p>
    <w:p w14:paraId="6322C067" w14:textId="1101B1F5" w:rsidR="00C05288" w:rsidRPr="00C05288" w:rsidRDefault="00DC4422"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DC4422">
        <w:rPr>
          <w:rFonts w:asciiTheme="minorHAnsi" w:eastAsia="Calibri" w:hAnsiTheme="minorHAnsi" w:cstheme="minorHAnsi"/>
          <w:color w:val="000000"/>
          <w:sz w:val="22"/>
        </w:rPr>
        <w:t xml:space="preserve">Οι Συμβαλλόμενοι </w:t>
      </w:r>
      <w:r w:rsidR="00C05288" w:rsidRPr="00D86A30">
        <w:rPr>
          <w:rFonts w:asciiTheme="minorHAnsi" w:eastAsia="Calibri" w:hAnsiTheme="minorHAnsi" w:cstheme="minorHAnsi"/>
          <w:color w:val="000000"/>
          <w:sz w:val="22"/>
        </w:rPr>
        <w:t>αναγνωρίζ</w:t>
      </w:r>
      <w:r w:rsidR="00E1309F" w:rsidRPr="00D86A30">
        <w:rPr>
          <w:rFonts w:asciiTheme="minorHAnsi" w:eastAsia="Calibri" w:hAnsiTheme="minorHAnsi" w:cstheme="minorHAnsi"/>
          <w:color w:val="000000"/>
          <w:sz w:val="22"/>
        </w:rPr>
        <w:t>ουν</w:t>
      </w:r>
      <w:r w:rsidR="00C05288" w:rsidRPr="00D86A30">
        <w:rPr>
          <w:rFonts w:asciiTheme="minorHAnsi" w:eastAsia="Calibri" w:hAnsiTheme="minorHAnsi" w:cstheme="minorHAnsi"/>
          <w:color w:val="000000"/>
          <w:sz w:val="22"/>
        </w:rPr>
        <w:t xml:space="preserve"> ότι το  Ίδρυμα Μποδοσάκη, το </w:t>
      </w:r>
      <w:r w:rsidR="00C05288" w:rsidRPr="00D86A30">
        <w:rPr>
          <w:rFonts w:asciiTheme="minorHAnsi" w:eastAsia="Calibri" w:hAnsiTheme="minorHAnsi" w:cstheme="minorHAnsi"/>
          <w:color w:val="000000"/>
          <w:sz w:val="22"/>
          <w:lang w:val="en-US"/>
        </w:rPr>
        <w:t>NGO</w:t>
      </w:r>
      <w:r w:rsidR="00C05288" w:rsidRPr="00D86A30">
        <w:rPr>
          <w:rFonts w:asciiTheme="minorHAnsi" w:eastAsia="Calibri" w:hAnsiTheme="minorHAnsi" w:cstheme="minorHAnsi"/>
          <w:color w:val="000000"/>
          <w:sz w:val="22"/>
        </w:rPr>
        <w:t xml:space="preserve"> </w:t>
      </w:r>
      <w:r w:rsidR="00C05288" w:rsidRPr="00D86A30">
        <w:rPr>
          <w:rFonts w:asciiTheme="minorHAnsi" w:eastAsia="Calibri" w:hAnsiTheme="minorHAnsi" w:cstheme="minorHAnsi"/>
          <w:color w:val="000000"/>
          <w:sz w:val="22"/>
          <w:lang w:val="en-US"/>
        </w:rPr>
        <w:t>SUPPORT</w:t>
      </w:r>
      <w:r w:rsidR="00C05288" w:rsidRPr="00D86A30">
        <w:rPr>
          <w:rFonts w:asciiTheme="minorHAnsi" w:eastAsia="Calibri" w:hAnsiTheme="minorHAnsi" w:cstheme="minorHAnsi"/>
          <w:color w:val="000000"/>
          <w:sz w:val="22"/>
        </w:rPr>
        <w:t xml:space="preserve"> </w:t>
      </w:r>
      <w:r w:rsidR="00C05288" w:rsidRPr="00D86A30">
        <w:rPr>
          <w:rFonts w:asciiTheme="minorHAnsi" w:eastAsia="Calibri" w:hAnsiTheme="minorHAnsi" w:cstheme="minorHAnsi"/>
          <w:color w:val="000000"/>
          <w:sz w:val="22"/>
          <w:lang w:val="en-US"/>
        </w:rPr>
        <w:t>CENTRE</w:t>
      </w:r>
      <w:r w:rsidR="00C05288" w:rsidRPr="00D86A30">
        <w:rPr>
          <w:rFonts w:asciiTheme="minorHAnsi" w:eastAsia="Calibri" w:hAnsiTheme="minorHAnsi" w:cstheme="minorHAnsi"/>
          <w:color w:val="000000"/>
          <w:sz w:val="22"/>
        </w:rPr>
        <w:t xml:space="preserve"> (Κύπρος), καθώς και </w:t>
      </w:r>
      <w:r w:rsidR="001220E7">
        <w:rPr>
          <w:rFonts w:asciiTheme="minorHAnsi" w:eastAsia="Calibri" w:hAnsiTheme="minorHAnsi" w:cstheme="minorHAnsi"/>
          <w:color w:val="000000"/>
          <w:sz w:val="22"/>
        </w:rPr>
        <w:t xml:space="preserve">η </w:t>
      </w:r>
      <w:r w:rsidR="00425493" w:rsidRPr="00425493">
        <w:rPr>
          <w:rFonts w:asciiTheme="minorHAnsi" w:eastAsia="Calibri" w:hAnsiTheme="minorHAnsi" w:cstheme="minorHAnsi"/>
          <w:color w:val="000000"/>
          <w:sz w:val="22"/>
        </w:rPr>
        <w:t xml:space="preserve">Ευρωπαϊκή Επιτροπή - Γενική Διεύθυνση για τη Δικαιοσύνη και τους </w:t>
      </w:r>
      <w:r w:rsidR="00425493" w:rsidRPr="00425493">
        <w:rPr>
          <w:rFonts w:asciiTheme="minorHAnsi" w:eastAsia="Calibri" w:hAnsiTheme="minorHAnsi" w:cstheme="minorHAnsi"/>
          <w:color w:val="000000"/>
          <w:sz w:val="22"/>
        </w:rPr>
        <w:lastRenderedPageBreak/>
        <w:t xml:space="preserve">Καταναλωτές </w:t>
      </w:r>
      <w:r w:rsidR="001220E7">
        <w:rPr>
          <w:rFonts w:asciiTheme="minorHAnsi" w:eastAsia="Calibri" w:hAnsiTheme="minorHAnsi" w:cstheme="minorHAnsi"/>
          <w:color w:val="000000"/>
          <w:sz w:val="22"/>
        </w:rPr>
        <w:t>,</w:t>
      </w:r>
      <w:r w:rsidR="001220E7" w:rsidRPr="001220E7">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rPr>
        <w:t xml:space="preserve">έχουν το δικαίωμα να χρησιμοποιούν μη ευαίσθητες πληροφορίες σχετικά με </w:t>
      </w:r>
      <w:r w:rsidR="00BD3753">
        <w:rPr>
          <w:rFonts w:asciiTheme="minorHAnsi" w:eastAsia="Calibri" w:hAnsiTheme="minorHAnsi" w:cstheme="minorHAnsi"/>
          <w:color w:val="000000"/>
          <w:sz w:val="22"/>
        </w:rPr>
        <w:t xml:space="preserve">το </w:t>
      </w:r>
      <w:r w:rsidR="00DE2E57">
        <w:rPr>
          <w:rFonts w:asciiTheme="minorHAnsi" w:eastAsia="Calibri" w:hAnsiTheme="minorHAnsi" w:cstheme="minorHAnsi"/>
          <w:color w:val="000000"/>
          <w:sz w:val="22"/>
        </w:rPr>
        <w:t>Έ</w:t>
      </w:r>
      <w:r w:rsidR="00BD3753">
        <w:rPr>
          <w:rFonts w:asciiTheme="minorHAnsi" w:eastAsia="Calibri" w:hAnsiTheme="minorHAnsi" w:cstheme="minorHAnsi"/>
          <w:color w:val="000000"/>
          <w:sz w:val="22"/>
        </w:rPr>
        <w:t xml:space="preserve">ργο </w:t>
      </w:r>
      <w:r w:rsidR="00C05288" w:rsidRPr="00C05288">
        <w:rPr>
          <w:rFonts w:asciiTheme="minorHAnsi" w:eastAsia="Calibri" w:hAnsiTheme="minorHAnsi" w:cstheme="minorHAnsi"/>
          <w:color w:val="000000"/>
          <w:sz w:val="22"/>
        </w:rPr>
        <w:t xml:space="preserve">και υλικό και έγγραφα που λαμβάνουν από </w:t>
      </w:r>
      <w:r>
        <w:rPr>
          <w:rFonts w:asciiTheme="minorHAnsi" w:eastAsia="Calibri" w:hAnsiTheme="minorHAnsi" w:cstheme="minorHAnsi"/>
          <w:color w:val="000000"/>
          <w:sz w:val="22"/>
        </w:rPr>
        <w:t>τους Συμβαλλόμενους</w:t>
      </w:r>
      <w:r w:rsidR="00C05288" w:rsidRPr="00C05288">
        <w:rPr>
          <w:rFonts w:asciiTheme="minorHAnsi" w:eastAsia="Calibri" w:hAnsiTheme="minorHAnsi" w:cstheme="minorHAnsi"/>
          <w:color w:val="000000"/>
          <w:sz w:val="22"/>
        </w:rPr>
        <w:t xml:space="preserve">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 κατά τη διάρκεια </w:t>
      </w:r>
      <w:r w:rsidR="00BD3753">
        <w:rPr>
          <w:rFonts w:asciiTheme="minorHAnsi" w:eastAsia="Calibri" w:hAnsiTheme="minorHAnsi" w:cstheme="minorHAnsi"/>
          <w:color w:val="000000"/>
          <w:sz w:val="22"/>
        </w:rPr>
        <w:t xml:space="preserve">του </w:t>
      </w:r>
      <w:r w:rsidR="00DE2E57" w:rsidRPr="00DE2E57">
        <w:rPr>
          <w:rFonts w:asciiTheme="minorHAnsi" w:eastAsia="Calibri" w:hAnsiTheme="minorHAnsi" w:cstheme="minorHAnsi"/>
          <w:color w:val="000000"/>
          <w:sz w:val="22"/>
        </w:rPr>
        <w:t>Έργου</w:t>
      </w:r>
      <w:r w:rsidR="00DE2E57">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rPr>
        <w:t>ή μετά από αυτ</w:t>
      </w:r>
      <w:r w:rsidR="00BD3753">
        <w:rPr>
          <w:rFonts w:asciiTheme="minorHAnsi" w:eastAsia="Calibri" w:hAnsiTheme="minorHAnsi" w:cstheme="minorHAnsi"/>
          <w:color w:val="000000"/>
          <w:sz w:val="22"/>
        </w:rPr>
        <w:t>ό</w:t>
      </w:r>
      <w:r w:rsidR="00C05288" w:rsidRPr="00C05288">
        <w:rPr>
          <w:rFonts w:asciiTheme="minorHAnsi" w:eastAsia="Calibri" w:hAnsiTheme="minorHAnsi" w:cstheme="minorHAnsi"/>
          <w:color w:val="000000"/>
          <w:sz w:val="22"/>
        </w:rPr>
        <w:t>.</w:t>
      </w:r>
    </w:p>
    <w:p w14:paraId="473C207C" w14:textId="49E82ED7" w:rsidR="00C05288" w:rsidRPr="00C05288" w:rsidRDefault="00DC4422"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DC4422">
        <w:rPr>
          <w:rFonts w:asciiTheme="minorHAnsi" w:eastAsia="Calibri" w:hAnsiTheme="minorHAnsi" w:cstheme="minorHAnsi"/>
          <w:color w:val="000000"/>
          <w:sz w:val="22"/>
        </w:rPr>
        <w:t xml:space="preserve">Οι Συμβαλλόμενοι </w:t>
      </w:r>
      <w:r w:rsidR="00E1309F" w:rsidRPr="002F1D71">
        <w:rPr>
          <w:rFonts w:asciiTheme="minorHAnsi" w:eastAsia="Calibri" w:hAnsiTheme="minorHAnsi" w:cstheme="minorHAnsi"/>
          <w:color w:val="000000"/>
          <w:sz w:val="22"/>
        </w:rPr>
        <w:t xml:space="preserve">χορηγούν </w:t>
      </w:r>
      <w:r w:rsidR="00C05288" w:rsidRPr="00C05288">
        <w:rPr>
          <w:rFonts w:asciiTheme="minorHAnsi" w:eastAsia="Calibri" w:hAnsiTheme="minorHAnsi" w:cstheme="minorHAnsi"/>
          <w:color w:val="000000"/>
          <w:sz w:val="22"/>
        </w:rPr>
        <w:t xml:space="preserve">ήδη δια της παρούσας στο  Ίδρυμα Μποδοσάκη, στο </w:t>
      </w:r>
      <w:r w:rsidR="00C05288" w:rsidRPr="00C05288">
        <w:rPr>
          <w:rFonts w:asciiTheme="minorHAnsi" w:eastAsia="Calibri" w:hAnsiTheme="minorHAnsi" w:cstheme="minorHAnsi"/>
          <w:color w:val="000000"/>
          <w:sz w:val="22"/>
          <w:lang w:val="en-US"/>
        </w:rPr>
        <w:t>NGO</w:t>
      </w:r>
      <w:r w:rsidR="00C05288" w:rsidRPr="00C05288">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lang w:val="en-US"/>
        </w:rPr>
        <w:t>SUPPORT</w:t>
      </w:r>
      <w:r w:rsidR="00C05288" w:rsidRPr="00C05288">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lang w:val="en-US"/>
        </w:rPr>
        <w:t>CENTER</w:t>
      </w:r>
      <w:r w:rsidR="00C05288" w:rsidRPr="00C05288">
        <w:rPr>
          <w:rFonts w:asciiTheme="minorHAnsi" w:eastAsia="Calibri" w:hAnsiTheme="minorHAnsi" w:cstheme="minorHAnsi"/>
          <w:color w:val="000000"/>
          <w:sz w:val="22"/>
        </w:rPr>
        <w:t xml:space="preserve"> (Κύπρος), καθώς και </w:t>
      </w:r>
      <w:r w:rsidR="00D86A30">
        <w:rPr>
          <w:rFonts w:asciiTheme="minorHAnsi" w:eastAsia="Calibri" w:hAnsiTheme="minorHAnsi" w:cstheme="minorHAnsi"/>
          <w:color w:val="000000"/>
          <w:sz w:val="22"/>
        </w:rPr>
        <w:t>στη</w:t>
      </w:r>
      <w:r w:rsidR="00425493">
        <w:rPr>
          <w:rFonts w:asciiTheme="minorHAnsi" w:eastAsia="Calibri" w:hAnsiTheme="minorHAnsi" w:cstheme="minorHAnsi"/>
          <w:color w:val="000000"/>
          <w:sz w:val="22"/>
        </w:rPr>
        <w:t>ν</w:t>
      </w:r>
      <w:r w:rsidR="00D86A30">
        <w:rPr>
          <w:rFonts w:asciiTheme="minorHAnsi" w:eastAsia="Calibri" w:hAnsiTheme="minorHAnsi" w:cstheme="minorHAnsi"/>
          <w:color w:val="000000"/>
          <w:sz w:val="22"/>
        </w:rPr>
        <w:t xml:space="preserve"> </w:t>
      </w:r>
      <w:r w:rsidR="00425493" w:rsidRPr="00425493">
        <w:rPr>
          <w:rFonts w:asciiTheme="minorHAnsi" w:eastAsia="Calibri" w:hAnsiTheme="minorHAnsi" w:cstheme="minorHAnsi"/>
          <w:color w:val="000000"/>
          <w:sz w:val="22"/>
        </w:rPr>
        <w:t xml:space="preserve">Ευρωπαϊκή Επιτροπή - Γενική Διεύθυνση για τη Δικαιοσύνη και τους Καταναλωτές </w:t>
      </w:r>
      <w:r w:rsidR="00C05288" w:rsidRPr="00C05288">
        <w:rPr>
          <w:rFonts w:asciiTheme="minorHAnsi" w:eastAsia="Calibri" w:hAnsiTheme="minorHAnsi" w:cstheme="minorHAnsi"/>
          <w:color w:val="000000"/>
          <w:sz w:val="22"/>
        </w:rPr>
        <w:t>το δικαίωμα χρήσης του ιστορικού, του υλικού, των εγγράφων και των πληροφοριών τ</w:t>
      </w:r>
      <w:r w:rsidR="00E1309F" w:rsidRPr="002F1D71">
        <w:rPr>
          <w:rFonts w:asciiTheme="minorHAnsi" w:eastAsia="Calibri" w:hAnsiTheme="minorHAnsi" w:cstheme="minorHAnsi"/>
          <w:color w:val="000000"/>
          <w:sz w:val="22"/>
        </w:rPr>
        <w:t xml:space="preserve">ων </w:t>
      </w:r>
      <w:r>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υμβαλλομένων </w:t>
      </w:r>
      <w:r w:rsidR="00C05288" w:rsidRPr="00C05288">
        <w:rPr>
          <w:rFonts w:asciiTheme="minorHAnsi" w:eastAsia="Calibri" w:hAnsiTheme="minorHAnsi" w:cstheme="minorHAnsi"/>
          <w:color w:val="000000"/>
          <w:sz w:val="22"/>
        </w:rPr>
        <w:t xml:space="preserve">με τη μορφή δωρεάν, μη αποκλειστικής και αμετάκλητης παγκόσμιας άδειας χρήσης, η οποία περιλαμβάνει τα ακόλουθα δικαιώματα </w:t>
      </w:r>
      <w:r w:rsidR="00E31115" w:rsidRPr="00E31115">
        <w:rPr>
          <w:rFonts w:asciiTheme="minorHAnsi" w:eastAsia="Calibri" w:hAnsiTheme="minorHAnsi" w:cstheme="minorHAnsi"/>
          <w:color w:val="000000"/>
          <w:sz w:val="22"/>
        </w:rPr>
        <w:t xml:space="preserve">– τρόπους εκμετάλλευσης (ενδεικτικά) επ’ </w:t>
      </w:r>
      <w:proofErr w:type="spellStart"/>
      <w:r w:rsidR="00E31115" w:rsidRPr="00E31115">
        <w:rPr>
          <w:rFonts w:asciiTheme="minorHAnsi" w:eastAsia="Calibri" w:hAnsiTheme="minorHAnsi" w:cstheme="minorHAnsi"/>
          <w:color w:val="000000"/>
          <w:sz w:val="22"/>
        </w:rPr>
        <w:t>αόριστον</w:t>
      </w:r>
      <w:proofErr w:type="spellEnd"/>
      <w:r w:rsidR="00C05288" w:rsidRPr="00C05288">
        <w:rPr>
          <w:rFonts w:asciiTheme="minorHAnsi" w:eastAsia="Calibri" w:hAnsiTheme="minorHAnsi" w:cstheme="minorHAnsi"/>
          <w:color w:val="000000"/>
          <w:sz w:val="22"/>
        </w:rPr>
        <w:t>:</w:t>
      </w:r>
    </w:p>
    <w:p w14:paraId="68B7128E" w14:textId="70DC439D" w:rsidR="00C05288" w:rsidRPr="00C05288" w:rsidRDefault="00C05288" w:rsidP="002F1D71">
      <w:pPr>
        <w:numPr>
          <w:ilvl w:val="0"/>
          <w:numId w:val="16"/>
        </w:numPr>
        <w:autoSpaceDE w:val="0"/>
        <w:autoSpaceDN w:val="0"/>
        <w:adjustRightInd w:val="0"/>
        <w:spacing w:line="240" w:lineRule="auto"/>
        <w:rPr>
          <w:rFonts w:asciiTheme="minorHAnsi" w:eastAsia="Calibri" w:hAnsiTheme="minorHAnsi" w:cstheme="minorHAnsi"/>
          <w:color w:val="000000"/>
          <w:sz w:val="22"/>
          <w:lang w:val="x-none"/>
        </w:rPr>
      </w:pPr>
      <w:r w:rsidRPr="00C05288">
        <w:rPr>
          <w:rFonts w:asciiTheme="minorHAnsi" w:eastAsia="Calibri" w:hAnsiTheme="minorHAnsi" w:cstheme="minorHAnsi"/>
          <w:b/>
          <w:color w:val="000000"/>
          <w:sz w:val="22"/>
          <w:lang w:val="x-none"/>
        </w:rPr>
        <w:t xml:space="preserve">χρήση για ιδίους σκοπούς </w:t>
      </w:r>
      <w:r w:rsidRPr="00C05288">
        <w:rPr>
          <w:rFonts w:asciiTheme="minorHAnsi" w:eastAsia="Calibri" w:hAnsiTheme="minorHAnsi" w:cstheme="minorHAnsi"/>
          <w:color w:val="000000"/>
          <w:sz w:val="22"/>
          <w:lang w:val="x-none"/>
        </w:rPr>
        <w:t xml:space="preserve">(ιδίως τη διάθεσή τους σε πρόσωπα που εργάζονται για τον </w:t>
      </w:r>
      <w:r w:rsidR="00E80EB0">
        <w:rPr>
          <w:rFonts w:asciiTheme="minorHAnsi" w:eastAsia="Calibri" w:hAnsiTheme="minorHAnsi" w:cstheme="minorHAnsi"/>
          <w:color w:val="000000"/>
          <w:sz w:val="22"/>
          <w:lang w:val="x-none"/>
        </w:rPr>
        <w:t>Ιδρύματος</w:t>
      </w:r>
      <w:r w:rsidRPr="00C05288">
        <w:rPr>
          <w:rFonts w:asciiTheme="minorHAnsi" w:eastAsia="Calibri" w:hAnsiTheme="minorHAnsi" w:cstheme="minorHAnsi"/>
          <w:color w:val="000000"/>
          <w:sz w:val="22"/>
          <w:lang w:val="x-none"/>
        </w:rPr>
        <w:t xml:space="preserve">, τη </w:t>
      </w:r>
      <w:r w:rsidR="001D3415">
        <w:rPr>
          <w:rFonts w:asciiTheme="minorHAnsi" w:eastAsia="Calibri" w:hAnsiTheme="minorHAnsi" w:cstheme="minorHAnsi"/>
          <w:color w:val="000000"/>
          <w:sz w:val="22"/>
        </w:rPr>
        <w:t>Χ</w:t>
      </w:r>
      <w:proofErr w:type="spellStart"/>
      <w:r w:rsidR="001D3415" w:rsidRPr="00C05288">
        <w:rPr>
          <w:rFonts w:asciiTheme="minorHAnsi" w:eastAsia="Calibri" w:hAnsiTheme="minorHAnsi" w:cstheme="minorHAnsi"/>
          <w:color w:val="000000"/>
          <w:sz w:val="22"/>
          <w:lang w:val="x-none"/>
        </w:rPr>
        <w:t>ρηματοδοτική</w:t>
      </w:r>
      <w:proofErr w:type="spellEnd"/>
      <w:r w:rsidR="001D3415" w:rsidRPr="00C05288">
        <w:rPr>
          <w:rFonts w:asciiTheme="minorHAnsi" w:eastAsia="Calibri" w:hAnsiTheme="minorHAnsi" w:cstheme="minorHAnsi"/>
          <w:color w:val="000000"/>
          <w:sz w:val="22"/>
          <w:lang w:val="x-none"/>
        </w:rPr>
        <w:t xml:space="preserve"> </w:t>
      </w:r>
      <w:r w:rsidR="001D3415">
        <w:rPr>
          <w:rFonts w:asciiTheme="minorHAnsi" w:eastAsia="Calibri" w:hAnsiTheme="minorHAnsi" w:cstheme="minorHAnsi"/>
          <w:color w:val="000000"/>
          <w:sz w:val="22"/>
        </w:rPr>
        <w:t>Α</w:t>
      </w:r>
      <w:proofErr w:type="spellStart"/>
      <w:r w:rsidR="001D3415" w:rsidRPr="00C05288">
        <w:rPr>
          <w:rFonts w:asciiTheme="minorHAnsi" w:eastAsia="Calibri" w:hAnsiTheme="minorHAnsi" w:cstheme="minorHAnsi"/>
          <w:color w:val="000000"/>
          <w:sz w:val="22"/>
          <w:lang w:val="x-none"/>
        </w:rPr>
        <w:t>ρχή</w:t>
      </w:r>
      <w:proofErr w:type="spellEnd"/>
      <w:r w:rsidR="001D3415" w:rsidRPr="00C05288">
        <w:rPr>
          <w:rFonts w:asciiTheme="minorHAnsi" w:eastAsia="Calibri" w:hAnsiTheme="minorHAnsi" w:cstheme="minorHAnsi"/>
          <w:color w:val="000000"/>
          <w:sz w:val="22"/>
          <w:lang w:val="x-none"/>
        </w:rPr>
        <w:t xml:space="preserve"> </w:t>
      </w:r>
      <w:r w:rsidRPr="00C05288">
        <w:rPr>
          <w:rFonts w:asciiTheme="minorHAnsi" w:eastAsia="Calibri" w:hAnsiTheme="minorHAnsi" w:cstheme="minorHAnsi"/>
          <w:color w:val="000000"/>
          <w:sz w:val="22"/>
          <w:lang w:val="x-none"/>
        </w:rPr>
        <w:t xml:space="preserve">ή για οποιαδήποτε άλλη υπηρεσία της ΕΕ (συμπεριλαμβανομένων των θεσμικών οργάνων, οργανισμών, γραφείων, υπηρεσιών κ.λπ.) ή του οργάνου ή του οργανισμού του κράτους μέλους της ΕΕ- την αντιγραφή ή την αναπαραγωγή τους εν </w:t>
      </w:r>
      <w:proofErr w:type="spellStart"/>
      <w:r w:rsidRPr="00C05288">
        <w:rPr>
          <w:rFonts w:asciiTheme="minorHAnsi" w:eastAsia="Calibri" w:hAnsiTheme="minorHAnsi" w:cstheme="minorHAnsi"/>
          <w:color w:val="000000"/>
          <w:sz w:val="22"/>
          <w:lang w:val="x-none"/>
        </w:rPr>
        <w:t>όλω</w:t>
      </w:r>
      <w:proofErr w:type="spellEnd"/>
      <w:r w:rsidRPr="00C05288">
        <w:rPr>
          <w:rFonts w:asciiTheme="minorHAnsi" w:eastAsia="Calibri" w:hAnsiTheme="minorHAnsi" w:cstheme="minorHAnsi"/>
          <w:color w:val="000000"/>
          <w:sz w:val="22"/>
          <w:lang w:val="x-none"/>
        </w:rPr>
        <w:t xml:space="preserve"> ή εν μέρει, σε απεριόριστο αριθμό- και την κοινοποίησή τους μέσω υπηρεσιών ενημέρωσης του Τύπου),</w:t>
      </w:r>
    </w:p>
    <w:p w14:paraId="524FC5CD" w14:textId="77777777" w:rsidR="00C05288" w:rsidRPr="00C05288" w:rsidRDefault="00C05288" w:rsidP="002F1D71">
      <w:pPr>
        <w:numPr>
          <w:ilvl w:val="0"/>
          <w:numId w:val="16"/>
        </w:numPr>
        <w:autoSpaceDE w:val="0"/>
        <w:autoSpaceDN w:val="0"/>
        <w:adjustRightInd w:val="0"/>
        <w:spacing w:line="240" w:lineRule="auto"/>
        <w:rPr>
          <w:rFonts w:asciiTheme="minorHAnsi" w:eastAsia="Calibri" w:hAnsiTheme="minorHAnsi" w:cstheme="minorHAnsi"/>
          <w:color w:val="000000"/>
          <w:sz w:val="22"/>
          <w:lang w:val="x-none"/>
        </w:rPr>
      </w:pPr>
      <w:r w:rsidRPr="00C05288">
        <w:rPr>
          <w:rFonts w:asciiTheme="minorHAnsi" w:eastAsia="Calibri" w:hAnsiTheme="minorHAnsi" w:cstheme="minorHAnsi"/>
          <w:b/>
          <w:color w:val="000000"/>
          <w:sz w:val="22"/>
          <w:lang w:val="x-none"/>
        </w:rPr>
        <w:t xml:space="preserve">διανομή στο κοινό </w:t>
      </w:r>
      <w:r w:rsidRPr="00C05288">
        <w:rPr>
          <w:rFonts w:asciiTheme="minorHAnsi" w:eastAsia="Calibri" w:hAnsiTheme="minorHAnsi" w:cstheme="minorHAnsi"/>
          <w:color w:val="000000"/>
          <w:sz w:val="22"/>
          <w:lang w:val="x-none"/>
        </w:rPr>
        <w:t xml:space="preserve">(ιδίως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w:t>
      </w:r>
      <w:proofErr w:type="spellStart"/>
      <w:r w:rsidRPr="00C05288">
        <w:rPr>
          <w:rFonts w:asciiTheme="minorHAnsi" w:eastAsia="Calibri" w:hAnsiTheme="minorHAnsi" w:cstheme="minorHAnsi"/>
          <w:color w:val="000000"/>
          <w:sz w:val="22"/>
          <w:lang w:val="x-none"/>
        </w:rPr>
        <w:t>προσβάσιμες</w:t>
      </w:r>
      <w:proofErr w:type="spellEnd"/>
      <w:r w:rsidRPr="00C05288">
        <w:rPr>
          <w:rFonts w:asciiTheme="minorHAnsi" w:eastAsia="Calibri" w:hAnsiTheme="minorHAnsi" w:cstheme="minorHAnsi"/>
          <w:color w:val="000000"/>
          <w:sz w:val="22"/>
          <w:lang w:val="x-none"/>
        </w:rPr>
        <w:t xml:space="preserve"> βάσεις δεδομένων ή ευρετήρια),</w:t>
      </w:r>
    </w:p>
    <w:p w14:paraId="596418BF" w14:textId="73A33239" w:rsidR="00C05288" w:rsidRPr="00C05288" w:rsidRDefault="00C05288" w:rsidP="002F1D71">
      <w:pPr>
        <w:numPr>
          <w:ilvl w:val="0"/>
          <w:numId w:val="16"/>
        </w:numPr>
        <w:autoSpaceDE w:val="0"/>
        <w:autoSpaceDN w:val="0"/>
        <w:adjustRightInd w:val="0"/>
        <w:spacing w:line="240" w:lineRule="auto"/>
        <w:rPr>
          <w:rFonts w:asciiTheme="minorHAnsi" w:eastAsia="Calibri" w:hAnsiTheme="minorHAnsi" w:cstheme="minorHAnsi"/>
          <w:color w:val="000000"/>
          <w:sz w:val="22"/>
          <w:lang w:val="x-none"/>
        </w:rPr>
      </w:pPr>
      <w:r w:rsidRPr="00C05288">
        <w:rPr>
          <w:rFonts w:asciiTheme="minorHAnsi" w:eastAsia="Calibri" w:hAnsiTheme="minorHAnsi" w:cstheme="minorHAnsi"/>
          <w:b/>
          <w:color w:val="000000"/>
          <w:sz w:val="22"/>
          <w:lang w:val="x-none"/>
        </w:rPr>
        <w:t>επιμέλεια</w:t>
      </w:r>
      <w:r w:rsidR="003B6536">
        <w:rPr>
          <w:rFonts w:asciiTheme="minorHAnsi" w:eastAsia="Calibri" w:hAnsiTheme="minorHAnsi" w:cstheme="minorHAnsi"/>
          <w:b/>
          <w:color w:val="000000"/>
          <w:sz w:val="22"/>
          <w:lang w:val="x-none"/>
        </w:rPr>
        <w:t>, επεξεργασία</w:t>
      </w:r>
      <w:r w:rsidRPr="00C05288">
        <w:rPr>
          <w:rFonts w:asciiTheme="minorHAnsi" w:eastAsia="Calibri" w:hAnsiTheme="minorHAnsi" w:cstheme="minorHAnsi"/>
          <w:b/>
          <w:color w:val="000000"/>
          <w:sz w:val="22"/>
          <w:lang w:val="x-none"/>
        </w:rPr>
        <w:t xml:space="preserve"> ή αναδιατύπωση </w:t>
      </w:r>
      <w:r w:rsidRPr="00C05288">
        <w:rPr>
          <w:rFonts w:asciiTheme="minorHAnsi" w:eastAsia="Calibri" w:hAnsiTheme="minorHAnsi" w:cstheme="minorHAnsi"/>
          <w:color w:val="000000"/>
          <w:sz w:val="22"/>
          <w:lang w:val="x-none"/>
        </w:rPr>
        <w:t xml:space="preserve">(συμπεριλαμβανομένης της συντόμευσης, της σύνοψης, της εισαγωγής άλλων στοιχείων (π.χ. </w:t>
      </w:r>
      <w:proofErr w:type="spellStart"/>
      <w:r w:rsidRPr="00C05288">
        <w:rPr>
          <w:rFonts w:asciiTheme="minorHAnsi" w:eastAsia="Calibri" w:hAnsiTheme="minorHAnsi" w:cstheme="minorHAnsi"/>
          <w:color w:val="000000"/>
          <w:sz w:val="22"/>
          <w:lang w:val="x-none"/>
        </w:rPr>
        <w:t>μετα</w:t>
      </w:r>
      <w:proofErr w:type="spellEnd"/>
      <w:r w:rsidRPr="00C05288">
        <w:rPr>
          <w:rFonts w:asciiTheme="minorHAnsi" w:eastAsia="Calibri" w:hAnsiTheme="minorHAnsi" w:cstheme="minorHAnsi"/>
          <w:color w:val="000000"/>
          <w:sz w:val="22"/>
          <w:lang w:val="x-none"/>
        </w:rPr>
        <w:t xml:space="preserve">-δεδομένων, λεζάντες, άλλα γραφικά, οπτικά, ηχητικά ή </w:t>
      </w:r>
      <w:proofErr w:type="spellStart"/>
      <w:r w:rsidRPr="00C05288">
        <w:rPr>
          <w:rFonts w:asciiTheme="minorHAnsi" w:eastAsia="Calibri" w:hAnsiTheme="minorHAnsi" w:cstheme="minorHAnsi"/>
          <w:color w:val="000000"/>
          <w:sz w:val="22"/>
          <w:lang w:val="x-none"/>
        </w:rPr>
        <w:t>κειμενικά</w:t>
      </w:r>
      <w:proofErr w:type="spellEnd"/>
      <w:r w:rsidRPr="00C05288">
        <w:rPr>
          <w:rFonts w:asciiTheme="minorHAnsi" w:eastAsia="Calibri" w:hAnsiTheme="minorHAnsi" w:cstheme="minorHAnsi"/>
          <w:color w:val="000000"/>
          <w:sz w:val="22"/>
          <w:lang w:val="x-none"/>
        </w:rPr>
        <w:t xml:space="preserve"> στοιχεία), της εξαγωγής τμημάτων (π.χ. αρχεία ήχου ή βίντεο), της διαίρεσης σε τμήματα, της χρήσης σε συλλογή),</w:t>
      </w:r>
    </w:p>
    <w:p w14:paraId="701637F7" w14:textId="77777777" w:rsidR="00C05288" w:rsidRPr="00C05288" w:rsidRDefault="00C05288" w:rsidP="002F1D71">
      <w:pPr>
        <w:numPr>
          <w:ilvl w:val="0"/>
          <w:numId w:val="16"/>
        </w:numPr>
        <w:autoSpaceDE w:val="0"/>
        <w:autoSpaceDN w:val="0"/>
        <w:adjustRightInd w:val="0"/>
        <w:spacing w:line="240" w:lineRule="auto"/>
        <w:rPr>
          <w:rFonts w:asciiTheme="minorHAnsi" w:eastAsia="Calibri" w:hAnsiTheme="minorHAnsi" w:cstheme="minorHAnsi"/>
          <w:b/>
          <w:bCs/>
          <w:color w:val="000000"/>
          <w:sz w:val="22"/>
          <w:lang w:val="en-US"/>
        </w:rPr>
      </w:pPr>
      <w:r w:rsidRPr="00C05288">
        <w:rPr>
          <w:rFonts w:asciiTheme="minorHAnsi" w:eastAsia="Calibri" w:hAnsiTheme="minorHAnsi" w:cstheme="minorHAnsi"/>
          <w:b/>
          <w:bCs/>
          <w:color w:val="000000"/>
          <w:sz w:val="22"/>
          <w:lang w:val="x-none"/>
        </w:rPr>
        <w:t>μετάφραση,</w:t>
      </w:r>
    </w:p>
    <w:p w14:paraId="1F6E041B" w14:textId="77777777" w:rsidR="00C05288" w:rsidRPr="00C05288" w:rsidRDefault="00C05288" w:rsidP="002F1D71">
      <w:pPr>
        <w:numPr>
          <w:ilvl w:val="0"/>
          <w:numId w:val="16"/>
        </w:numPr>
        <w:autoSpaceDE w:val="0"/>
        <w:autoSpaceDN w:val="0"/>
        <w:adjustRightInd w:val="0"/>
        <w:spacing w:line="240" w:lineRule="auto"/>
        <w:rPr>
          <w:rFonts w:asciiTheme="minorHAnsi" w:eastAsia="Calibri" w:hAnsiTheme="minorHAnsi" w:cstheme="minorHAnsi"/>
          <w:color w:val="000000"/>
          <w:sz w:val="22"/>
          <w:lang w:val="x-none"/>
        </w:rPr>
      </w:pPr>
      <w:r w:rsidRPr="00C05288">
        <w:rPr>
          <w:rFonts w:asciiTheme="minorHAnsi" w:eastAsia="Calibri" w:hAnsiTheme="minorHAnsi" w:cstheme="minorHAnsi"/>
          <w:b/>
          <w:color w:val="000000"/>
          <w:sz w:val="22"/>
          <w:lang w:val="x-none"/>
        </w:rPr>
        <w:t xml:space="preserve">αποθήκευση </w:t>
      </w:r>
      <w:r w:rsidRPr="00C05288">
        <w:rPr>
          <w:rFonts w:asciiTheme="minorHAnsi" w:eastAsia="Calibri" w:hAnsiTheme="minorHAnsi" w:cstheme="minorHAnsi"/>
          <w:color w:val="000000"/>
          <w:sz w:val="22"/>
          <w:lang w:val="x-none"/>
        </w:rPr>
        <w:t>σε έντυπη, ηλεκτρονική ή άλλη μορφή,</w:t>
      </w:r>
    </w:p>
    <w:p w14:paraId="5AA03F92" w14:textId="77777777" w:rsidR="00C05288" w:rsidRPr="00C05288" w:rsidRDefault="00C05288" w:rsidP="002F1D71">
      <w:pPr>
        <w:numPr>
          <w:ilvl w:val="0"/>
          <w:numId w:val="16"/>
        </w:numPr>
        <w:autoSpaceDE w:val="0"/>
        <w:autoSpaceDN w:val="0"/>
        <w:adjustRightInd w:val="0"/>
        <w:spacing w:line="240" w:lineRule="auto"/>
        <w:rPr>
          <w:rFonts w:asciiTheme="minorHAnsi" w:eastAsia="Calibri" w:hAnsiTheme="minorHAnsi" w:cstheme="minorHAnsi"/>
          <w:color w:val="000000"/>
          <w:sz w:val="22"/>
          <w:lang w:val="x-none"/>
        </w:rPr>
      </w:pPr>
      <w:r w:rsidRPr="00C05288">
        <w:rPr>
          <w:rFonts w:asciiTheme="minorHAnsi" w:eastAsia="Calibri" w:hAnsiTheme="minorHAnsi" w:cstheme="minorHAnsi"/>
          <w:b/>
          <w:color w:val="000000"/>
          <w:sz w:val="22"/>
          <w:lang w:val="x-none"/>
        </w:rPr>
        <w:t>αρχειοθέτηση</w:t>
      </w:r>
      <w:r w:rsidRPr="00C05288">
        <w:rPr>
          <w:rFonts w:asciiTheme="minorHAnsi" w:eastAsia="Calibri" w:hAnsiTheme="minorHAnsi" w:cstheme="minorHAnsi"/>
          <w:color w:val="000000"/>
          <w:sz w:val="22"/>
          <w:lang w:val="x-none"/>
        </w:rPr>
        <w:t>, σύμφωνα με τους εφαρμοστέους κανόνες διαχείρισης εγγράφων,</w:t>
      </w:r>
    </w:p>
    <w:p w14:paraId="50B3B3FB" w14:textId="77777777" w:rsidR="00C05288" w:rsidRPr="00CB07BC" w:rsidRDefault="00C05288" w:rsidP="002F1D71">
      <w:pPr>
        <w:numPr>
          <w:ilvl w:val="0"/>
          <w:numId w:val="16"/>
        </w:numPr>
        <w:autoSpaceDE w:val="0"/>
        <w:autoSpaceDN w:val="0"/>
        <w:adjustRightInd w:val="0"/>
        <w:spacing w:line="240" w:lineRule="auto"/>
        <w:rPr>
          <w:rFonts w:asciiTheme="minorHAnsi" w:eastAsia="Calibri" w:hAnsiTheme="minorHAnsi" w:cstheme="minorHAnsi"/>
          <w:color w:val="000000"/>
          <w:sz w:val="22"/>
          <w:lang w:val="x-none"/>
        </w:rPr>
      </w:pPr>
      <w:r w:rsidRPr="00C05288">
        <w:rPr>
          <w:rFonts w:asciiTheme="minorHAnsi" w:eastAsia="Calibri" w:hAnsiTheme="minorHAnsi" w:cstheme="minorHAnsi"/>
          <w:b/>
          <w:color w:val="000000"/>
          <w:sz w:val="22"/>
          <w:lang w:val="x-none"/>
        </w:rPr>
        <w:t xml:space="preserve">επεξεργασία, </w:t>
      </w:r>
      <w:r w:rsidRPr="00C05288">
        <w:rPr>
          <w:rFonts w:asciiTheme="minorHAnsi" w:eastAsia="Calibri" w:hAnsiTheme="minorHAnsi" w:cstheme="minorHAnsi"/>
          <w:bCs/>
          <w:color w:val="000000"/>
          <w:sz w:val="22"/>
          <w:lang w:val="x-none"/>
        </w:rPr>
        <w:t>ανάλυση, συγκέντρωση του υλικού, των εγγράφων και των πληροφοριών που λαμβάνονται και</w:t>
      </w:r>
      <w:r w:rsidRPr="00C05288">
        <w:rPr>
          <w:rFonts w:asciiTheme="minorHAnsi" w:eastAsia="Calibri" w:hAnsiTheme="minorHAnsi" w:cstheme="minorHAnsi"/>
          <w:b/>
          <w:color w:val="000000"/>
          <w:sz w:val="22"/>
          <w:lang w:val="x-none"/>
        </w:rPr>
        <w:t xml:space="preserve"> παραγωγή παράγωγων έργων.</w:t>
      </w:r>
    </w:p>
    <w:p w14:paraId="69DB023E" w14:textId="77777777" w:rsidR="00412344" w:rsidRPr="00412344" w:rsidRDefault="00412344" w:rsidP="00D62B23">
      <w:pPr>
        <w:pStyle w:val="ListParagraph"/>
        <w:numPr>
          <w:ilvl w:val="0"/>
          <w:numId w:val="16"/>
        </w:numPr>
        <w:spacing w:line="240" w:lineRule="auto"/>
        <w:ind w:left="1077" w:hanging="357"/>
        <w:rPr>
          <w:rFonts w:asciiTheme="minorHAnsi" w:eastAsia="Calibri" w:hAnsiTheme="minorHAnsi" w:cstheme="minorHAnsi"/>
          <w:color w:val="000000"/>
          <w:sz w:val="22"/>
          <w:lang w:val="x-none"/>
        </w:rPr>
      </w:pPr>
      <w:r w:rsidRPr="00B95B10">
        <w:rPr>
          <w:rFonts w:asciiTheme="minorHAnsi" w:eastAsia="Calibri" w:hAnsiTheme="minorHAnsi" w:cstheme="minorHAnsi"/>
          <w:b/>
          <w:bCs/>
          <w:color w:val="000000"/>
          <w:sz w:val="22"/>
          <w:lang w:val="x-none"/>
        </w:rPr>
        <w:t>διάχυση</w:t>
      </w:r>
      <w:r w:rsidRPr="00412344">
        <w:rPr>
          <w:rFonts w:asciiTheme="minorHAnsi" w:eastAsia="Calibri" w:hAnsiTheme="minorHAnsi" w:cstheme="minorHAnsi"/>
          <w:color w:val="000000"/>
          <w:sz w:val="22"/>
          <w:lang w:val="x-none"/>
        </w:rPr>
        <w:t xml:space="preserve"> των αποτελεσμάτων σε ευρέως </w:t>
      </w:r>
      <w:proofErr w:type="spellStart"/>
      <w:r w:rsidRPr="00412344">
        <w:rPr>
          <w:rFonts w:asciiTheme="minorHAnsi" w:eastAsia="Calibri" w:hAnsiTheme="minorHAnsi" w:cstheme="minorHAnsi"/>
          <w:color w:val="000000"/>
          <w:sz w:val="22"/>
          <w:lang w:val="x-none"/>
        </w:rPr>
        <w:t>προσβάσιμες</w:t>
      </w:r>
      <w:proofErr w:type="spellEnd"/>
      <w:r w:rsidRPr="00412344">
        <w:rPr>
          <w:rFonts w:asciiTheme="minorHAnsi" w:eastAsia="Calibri" w:hAnsiTheme="minorHAnsi" w:cstheme="minorHAnsi"/>
          <w:color w:val="000000"/>
          <w:sz w:val="22"/>
          <w:lang w:val="x-none"/>
        </w:rPr>
        <w:t xml:space="preserve"> βάσεις δεδομένων ή ευρετήρια (όπως μέσω πυλών «ανοικτής πρόσβασης» ή «ανοικτών δεδομένων» ή παρόμοιων αποθετηρίων, είτε δωρεάν είτε με χρέωση).</w:t>
      </w:r>
    </w:p>
    <w:p w14:paraId="4AA7D60B" w14:textId="77777777" w:rsidR="00CB07BC" w:rsidRPr="00C05288" w:rsidRDefault="00CB07BC" w:rsidP="00D62B23">
      <w:pPr>
        <w:autoSpaceDE w:val="0"/>
        <w:autoSpaceDN w:val="0"/>
        <w:adjustRightInd w:val="0"/>
        <w:spacing w:line="240" w:lineRule="auto"/>
        <w:ind w:left="1080"/>
        <w:rPr>
          <w:rFonts w:asciiTheme="minorHAnsi" w:eastAsia="Calibri" w:hAnsiTheme="minorHAnsi" w:cstheme="minorHAnsi"/>
          <w:color w:val="000000"/>
          <w:sz w:val="22"/>
          <w:lang w:val="x-none"/>
        </w:rPr>
      </w:pPr>
    </w:p>
    <w:p w14:paraId="190C8C43" w14:textId="5D25EE37" w:rsidR="00C05288" w:rsidRPr="00C05288" w:rsidRDefault="00DC4422"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DC4422">
        <w:rPr>
          <w:rFonts w:asciiTheme="minorHAnsi" w:eastAsia="Calibri" w:hAnsiTheme="minorHAnsi" w:cstheme="minorHAnsi"/>
          <w:color w:val="000000"/>
          <w:sz w:val="22"/>
        </w:rPr>
        <w:t xml:space="preserve">Οι Συμβαλλόμενοι </w:t>
      </w:r>
      <w:r w:rsidR="00C05288" w:rsidRPr="00C05288">
        <w:rPr>
          <w:rFonts w:asciiTheme="minorHAnsi" w:eastAsia="Calibri" w:hAnsiTheme="minorHAnsi" w:cstheme="minorHAnsi"/>
          <w:color w:val="000000"/>
          <w:sz w:val="22"/>
        </w:rPr>
        <w:t>αναγνωρίζ</w:t>
      </w:r>
      <w:r w:rsidR="00E1309F" w:rsidRPr="002F1D71">
        <w:rPr>
          <w:rFonts w:asciiTheme="minorHAnsi" w:eastAsia="Calibri" w:hAnsiTheme="minorHAnsi" w:cstheme="minorHAnsi"/>
          <w:color w:val="000000"/>
          <w:sz w:val="22"/>
        </w:rPr>
        <w:t>ουν</w:t>
      </w:r>
      <w:r w:rsidR="00C05288" w:rsidRPr="00C05288">
        <w:rPr>
          <w:rFonts w:asciiTheme="minorHAnsi" w:eastAsia="Calibri" w:hAnsiTheme="minorHAnsi" w:cstheme="minorHAnsi"/>
          <w:color w:val="000000"/>
          <w:sz w:val="22"/>
        </w:rPr>
        <w:t xml:space="preserve"> ότι το  Ίδρυμα Μποδοσάκη, το NGO SUPPORT CENT</w:t>
      </w:r>
      <w:r w:rsidR="00C05288" w:rsidRPr="00C05288">
        <w:rPr>
          <w:rFonts w:asciiTheme="minorHAnsi" w:eastAsia="Calibri" w:hAnsiTheme="minorHAnsi" w:cstheme="minorHAnsi"/>
          <w:color w:val="000000"/>
          <w:sz w:val="22"/>
          <w:lang w:val="en-US"/>
        </w:rPr>
        <w:t>RE</w:t>
      </w:r>
      <w:r w:rsidR="00C05288" w:rsidRPr="00C05288">
        <w:rPr>
          <w:rFonts w:asciiTheme="minorHAnsi" w:eastAsia="Calibri" w:hAnsiTheme="minorHAnsi" w:cstheme="minorHAnsi"/>
          <w:color w:val="000000"/>
          <w:sz w:val="22"/>
        </w:rPr>
        <w:t xml:space="preserve"> (Κύπρος), καθώς και </w:t>
      </w:r>
      <w:r w:rsidR="00D86A30">
        <w:rPr>
          <w:rFonts w:asciiTheme="minorHAnsi" w:eastAsia="Calibri" w:hAnsiTheme="minorHAnsi" w:cstheme="minorHAnsi"/>
          <w:color w:val="000000"/>
          <w:sz w:val="22"/>
        </w:rPr>
        <w:t xml:space="preserve">η </w:t>
      </w:r>
      <w:r w:rsidR="00425493" w:rsidRPr="00425493">
        <w:rPr>
          <w:rFonts w:asciiTheme="minorHAnsi" w:eastAsia="Calibri" w:hAnsiTheme="minorHAnsi" w:cstheme="minorHAnsi"/>
          <w:color w:val="000000"/>
          <w:sz w:val="22"/>
        </w:rPr>
        <w:t xml:space="preserve">Ευρωπαϊκή Επιτροπή - Γενική Διεύθυνση για τη Δικαιοσύνη και τους Καταναλωτές </w:t>
      </w:r>
      <w:r w:rsidR="00C05288" w:rsidRPr="00C05288">
        <w:rPr>
          <w:rFonts w:asciiTheme="minorHAnsi" w:eastAsia="Calibri" w:hAnsiTheme="minorHAnsi" w:cstheme="minorHAnsi"/>
          <w:color w:val="000000"/>
          <w:sz w:val="22"/>
        </w:rPr>
        <w:t xml:space="preserve">διατηρούν το δικαίωμα να εξουσιοδοτούν τρίτους να ενεργούν εξ ονόματός τους ή να παραχωρούν </w:t>
      </w:r>
      <w:proofErr w:type="spellStart"/>
      <w:r w:rsidR="00C05288" w:rsidRPr="00C05288">
        <w:rPr>
          <w:rFonts w:asciiTheme="minorHAnsi" w:eastAsia="Calibri" w:hAnsiTheme="minorHAnsi" w:cstheme="minorHAnsi"/>
          <w:color w:val="000000"/>
          <w:sz w:val="22"/>
        </w:rPr>
        <w:t>υπο</w:t>
      </w:r>
      <w:proofErr w:type="spellEnd"/>
      <w:r w:rsidR="00C05288" w:rsidRPr="00C05288">
        <w:rPr>
          <w:rFonts w:asciiTheme="minorHAnsi" w:eastAsia="Calibri" w:hAnsiTheme="minorHAnsi" w:cstheme="minorHAnsi"/>
          <w:color w:val="000000"/>
          <w:sz w:val="22"/>
        </w:rPr>
        <w:t>-άδειες σε τρίτους για τους σκοπούς και τρόπους χρήσης που αναφέρονται στα πιο πάνω στοιχεία.</w:t>
      </w:r>
    </w:p>
    <w:p w14:paraId="116DA548" w14:textId="1330898D" w:rsidR="00C05288" w:rsidRPr="00C05288" w:rsidRDefault="00DC4422"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DC4422">
        <w:rPr>
          <w:rFonts w:asciiTheme="minorHAnsi" w:eastAsia="Calibri" w:hAnsiTheme="minorHAnsi" w:cstheme="minorHAnsi"/>
          <w:color w:val="000000"/>
          <w:sz w:val="22"/>
        </w:rPr>
        <w:t xml:space="preserve">Οι Συμβαλλόμενοι </w:t>
      </w:r>
      <w:r w:rsidR="00E1309F" w:rsidRPr="002F1D71">
        <w:rPr>
          <w:rFonts w:asciiTheme="minorHAnsi" w:eastAsia="Calibri" w:hAnsiTheme="minorHAnsi" w:cstheme="minorHAnsi"/>
          <w:color w:val="000000"/>
          <w:sz w:val="22"/>
        </w:rPr>
        <w:t>αναγνωρίζουν</w:t>
      </w:r>
      <w:r w:rsidR="00C05288" w:rsidRPr="00C05288">
        <w:rPr>
          <w:rFonts w:asciiTheme="minorHAnsi" w:eastAsia="Calibri" w:hAnsiTheme="minorHAnsi" w:cstheme="minorHAnsi"/>
          <w:color w:val="000000"/>
          <w:sz w:val="22"/>
        </w:rPr>
        <w:t xml:space="preserve"> ότι τα πιο πάνω δικαιώματα χρήσης χορηγούνται για όλη τη διάρκεια των σχετικών δικαιωμάτων βιομηχανικής ή πνευματικής ιδιοκτησίας.</w:t>
      </w:r>
    </w:p>
    <w:p w14:paraId="366A84D0" w14:textId="1BA85CFE" w:rsidR="00C05288" w:rsidRPr="00C05288" w:rsidRDefault="00DC4422"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DC4422">
        <w:rPr>
          <w:rFonts w:asciiTheme="minorHAnsi" w:eastAsia="Calibri" w:hAnsiTheme="minorHAnsi" w:cstheme="minorHAnsi"/>
          <w:color w:val="000000"/>
          <w:sz w:val="22"/>
        </w:rPr>
        <w:t xml:space="preserve">Οι Συμβαλλόμενοι </w:t>
      </w:r>
      <w:r w:rsidR="00E1309F" w:rsidRPr="002F1D71">
        <w:rPr>
          <w:rFonts w:asciiTheme="minorHAnsi" w:eastAsia="Calibri" w:hAnsiTheme="minorHAnsi" w:cstheme="minorHAnsi"/>
          <w:color w:val="000000"/>
          <w:sz w:val="22"/>
        </w:rPr>
        <w:t>αναγνωρίζουν ότι</w:t>
      </w:r>
      <w:r w:rsidR="00C05288" w:rsidRPr="00C05288">
        <w:rPr>
          <w:rFonts w:asciiTheme="minorHAnsi" w:eastAsia="Calibri" w:hAnsiTheme="minorHAnsi" w:cstheme="minorHAnsi"/>
          <w:color w:val="000000"/>
          <w:sz w:val="22"/>
        </w:rPr>
        <w:t xml:space="preserve">, εάν το υλικό, τα έγγραφα ή πληροφορίες </w:t>
      </w:r>
      <w:r w:rsidR="003438E4" w:rsidRPr="002F1D71">
        <w:rPr>
          <w:rFonts w:asciiTheme="minorHAnsi" w:eastAsia="Calibri" w:hAnsiTheme="minorHAnsi" w:cstheme="minorHAnsi"/>
          <w:color w:val="000000"/>
          <w:sz w:val="22"/>
        </w:rPr>
        <w:t xml:space="preserve">τους </w:t>
      </w:r>
      <w:r w:rsidR="00C05288" w:rsidRPr="00C05288">
        <w:rPr>
          <w:rFonts w:asciiTheme="minorHAnsi" w:eastAsia="Calibri" w:hAnsiTheme="minorHAnsi" w:cstheme="minorHAnsi"/>
          <w:color w:val="000000"/>
          <w:sz w:val="22"/>
        </w:rPr>
        <w:t xml:space="preserve">υπόκεινται σε ηθικά δικαιώματα ή δικαιώματα τρίτων (συμπεριλαμβανομένων των δικαιωμάτων πνευματικής ιδιοκτησίας ή των δικαιωμάτων φυσικών προσώπων επί της εικόνας και της φωνής τους), </w:t>
      </w:r>
      <w:r w:rsidR="003438E4" w:rsidRPr="002F1D71">
        <w:rPr>
          <w:rFonts w:asciiTheme="minorHAnsi" w:eastAsia="Calibri" w:hAnsiTheme="minorHAnsi" w:cstheme="minorHAnsi"/>
          <w:color w:val="000000"/>
          <w:sz w:val="22"/>
        </w:rPr>
        <w:t>τα ίδια οφείλουν</w:t>
      </w:r>
      <w:r w:rsidR="00C05288" w:rsidRPr="00C05288">
        <w:rPr>
          <w:rFonts w:asciiTheme="minorHAnsi" w:eastAsia="Calibri" w:hAnsiTheme="minorHAnsi" w:cstheme="minorHAnsi"/>
          <w:color w:val="000000"/>
          <w:sz w:val="22"/>
        </w:rPr>
        <w:t xml:space="preserve"> να διασφαλίζ</w:t>
      </w:r>
      <w:r w:rsidR="003438E4" w:rsidRPr="002F1D71">
        <w:rPr>
          <w:rFonts w:asciiTheme="minorHAnsi" w:eastAsia="Calibri" w:hAnsiTheme="minorHAnsi" w:cstheme="minorHAnsi"/>
          <w:color w:val="000000"/>
          <w:sz w:val="22"/>
        </w:rPr>
        <w:t>ουν</w:t>
      </w:r>
      <w:r w:rsidR="00C05288" w:rsidRPr="00C05288">
        <w:rPr>
          <w:rFonts w:asciiTheme="minorHAnsi" w:eastAsia="Calibri" w:hAnsiTheme="minorHAnsi" w:cstheme="minorHAnsi"/>
          <w:color w:val="000000"/>
          <w:sz w:val="22"/>
        </w:rPr>
        <w:t xml:space="preserve"> την απόκτηση των απαραίτητων αδειών και εγκρίσεων από τους ενδιαφερόμενους κατόχους δικαιωμάτων, </w:t>
      </w:r>
      <w:bookmarkStart w:id="18" w:name="_Hlk125990568"/>
      <w:r w:rsidR="00C05288" w:rsidRPr="00C05288">
        <w:rPr>
          <w:rFonts w:asciiTheme="minorHAnsi" w:eastAsia="Calibri" w:hAnsiTheme="minorHAnsi" w:cstheme="minorHAnsi"/>
          <w:color w:val="000000"/>
          <w:sz w:val="22"/>
        </w:rPr>
        <w:lastRenderedPageBreak/>
        <w:t xml:space="preserve">ώστε το  Ίδρυμα Μποδοσάκη, το </w:t>
      </w:r>
      <w:r w:rsidR="00C05288" w:rsidRPr="00C05288">
        <w:rPr>
          <w:rFonts w:asciiTheme="minorHAnsi" w:eastAsia="Calibri" w:hAnsiTheme="minorHAnsi" w:cstheme="minorHAnsi"/>
          <w:color w:val="000000"/>
          <w:sz w:val="22"/>
          <w:lang w:val="en-US"/>
        </w:rPr>
        <w:t>NGO</w:t>
      </w:r>
      <w:r w:rsidR="00C05288" w:rsidRPr="00C05288">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lang w:val="en-US"/>
        </w:rPr>
        <w:t>SUPPORT</w:t>
      </w:r>
      <w:r w:rsidR="00C05288" w:rsidRPr="00C05288">
        <w:rPr>
          <w:rFonts w:asciiTheme="minorHAnsi" w:eastAsia="Calibri" w:hAnsiTheme="minorHAnsi" w:cstheme="minorHAnsi"/>
          <w:color w:val="000000"/>
          <w:sz w:val="22"/>
        </w:rPr>
        <w:t xml:space="preserve"> </w:t>
      </w:r>
      <w:r w:rsidR="00C05288" w:rsidRPr="00C05288">
        <w:rPr>
          <w:rFonts w:asciiTheme="minorHAnsi" w:eastAsia="Calibri" w:hAnsiTheme="minorHAnsi" w:cstheme="minorHAnsi"/>
          <w:color w:val="000000"/>
          <w:sz w:val="22"/>
          <w:lang w:val="en-US"/>
        </w:rPr>
        <w:t>CENTRE</w:t>
      </w:r>
      <w:r w:rsidR="00C05288" w:rsidRPr="00C05288">
        <w:rPr>
          <w:rFonts w:asciiTheme="minorHAnsi" w:eastAsia="Calibri" w:hAnsiTheme="minorHAnsi" w:cstheme="minorHAnsi"/>
          <w:color w:val="000000"/>
          <w:sz w:val="22"/>
        </w:rPr>
        <w:t xml:space="preserve"> (Κύπρος), καθώς και </w:t>
      </w:r>
      <w:r w:rsidR="00D86A30">
        <w:rPr>
          <w:rFonts w:asciiTheme="minorHAnsi" w:eastAsia="Calibri" w:hAnsiTheme="minorHAnsi" w:cstheme="minorHAnsi"/>
          <w:color w:val="000000"/>
          <w:sz w:val="22"/>
        </w:rPr>
        <w:t xml:space="preserve">η </w:t>
      </w:r>
      <w:r w:rsidR="00425493" w:rsidRPr="00425493">
        <w:rPr>
          <w:rFonts w:asciiTheme="minorHAnsi" w:eastAsia="Calibri" w:hAnsiTheme="minorHAnsi" w:cstheme="minorHAnsi"/>
          <w:color w:val="000000"/>
          <w:sz w:val="22"/>
        </w:rPr>
        <w:t xml:space="preserve">Ευρωπαϊκή Επιτροπή - Γενική Διεύθυνση για τη Δικαιοσύνη και τους Καταναλωτές </w:t>
      </w:r>
      <w:r w:rsidR="00C05288" w:rsidRPr="00C05288">
        <w:rPr>
          <w:rFonts w:asciiTheme="minorHAnsi" w:eastAsia="Calibri" w:hAnsiTheme="minorHAnsi" w:cstheme="minorHAnsi"/>
          <w:color w:val="000000"/>
          <w:sz w:val="22"/>
        </w:rPr>
        <w:t>να ασκούν ακώλυτα τα πιο πάνω δικαιώματα χρήσης.</w:t>
      </w:r>
    </w:p>
    <w:bookmarkEnd w:id="18"/>
    <w:p w14:paraId="2F75E83F" w14:textId="10E009F9" w:rsidR="00C05288" w:rsidRPr="00C05288" w:rsidRDefault="00C05288" w:rsidP="002F1D71">
      <w:pPr>
        <w:numPr>
          <w:ilvl w:val="0"/>
          <w:numId w:val="15"/>
        </w:numPr>
        <w:autoSpaceDE w:val="0"/>
        <w:autoSpaceDN w:val="0"/>
        <w:adjustRightInd w:val="0"/>
        <w:spacing w:line="240" w:lineRule="auto"/>
        <w:rPr>
          <w:rFonts w:asciiTheme="minorHAnsi" w:eastAsia="Calibri" w:hAnsiTheme="minorHAnsi" w:cstheme="minorHAnsi"/>
          <w:color w:val="000000"/>
          <w:sz w:val="22"/>
        </w:rPr>
      </w:pPr>
      <w:r w:rsidRPr="00C05288">
        <w:rPr>
          <w:rFonts w:asciiTheme="minorHAnsi" w:eastAsia="Calibri" w:hAnsiTheme="minorHAnsi" w:cstheme="minorHAnsi"/>
          <w:color w:val="000000"/>
          <w:sz w:val="22"/>
        </w:rPr>
        <w:t xml:space="preserve">Περαιτέρω, </w:t>
      </w:r>
      <w:r w:rsidR="00E3593A" w:rsidRPr="00E3593A">
        <w:rPr>
          <w:rFonts w:asciiTheme="minorHAnsi" w:eastAsia="Calibri" w:hAnsiTheme="minorHAnsi" w:cstheme="minorHAnsi"/>
          <w:color w:val="000000"/>
          <w:sz w:val="22"/>
        </w:rPr>
        <w:t xml:space="preserve">Οι Συμβαλλόμενοι </w:t>
      </w:r>
      <w:r w:rsidRPr="00C05288">
        <w:rPr>
          <w:rFonts w:asciiTheme="minorHAnsi" w:eastAsia="Calibri" w:hAnsiTheme="minorHAnsi" w:cstheme="minorHAnsi"/>
          <w:color w:val="000000"/>
          <w:sz w:val="22"/>
        </w:rPr>
        <w:t>αναγνωρίζ</w:t>
      </w:r>
      <w:r w:rsidR="003438E4" w:rsidRPr="002F1D71">
        <w:rPr>
          <w:rFonts w:asciiTheme="minorHAnsi" w:eastAsia="Calibri" w:hAnsiTheme="minorHAnsi" w:cstheme="minorHAnsi"/>
          <w:color w:val="000000"/>
          <w:sz w:val="22"/>
        </w:rPr>
        <w:t>ουν</w:t>
      </w:r>
      <w:r w:rsidRPr="00C05288">
        <w:rPr>
          <w:rFonts w:asciiTheme="minorHAnsi" w:eastAsia="Calibri" w:hAnsiTheme="minorHAnsi" w:cstheme="minorHAnsi"/>
          <w:color w:val="000000"/>
          <w:sz w:val="22"/>
        </w:rPr>
        <w:t xml:space="preserve"> ότι ως "αποτελέσματα" που παράγονται στο πλαίσιο </w:t>
      </w:r>
      <w:r w:rsidR="00BD3753">
        <w:rPr>
          <w:rFonts w:asciiTheme="minorHAnsi" w:eastAsia="Calibri" w:hAnsiTheme="minorHAnsi" w:cstheme="minorHAnsi"/>
          <w:color w:val="000000"/>
          <w:sz w:val="22"/>
        </w:rPr>
        <w:t xml:space="preserve">του </w:t>
      </w:r>
      <w:r w:rsidR="00DE2E57" w:rsidRPr="00DE2E57">
        <w:rPr>
          <w:rFonts w:asciiTheme="minorHAnsi" w:eastAsia="Calibri" w:hAnsiTheme="minorHAnsi" w:cstheme="minorHAnsi"/>
          <w:color w:val="000000"/>
          <w:sz w:val="22"/>
        </w:rPr>
        <w:t>Έργου</w:t>
      </w:r>
      <w:r w:rsidRPr="00C05288">
        <w:rPr>
          <w:rFonts w:asciiTheme="minorHAnsi" w:eastAsia="Calibri" w:hAnsiTheme="minorHAnsi" w:cstheme="minorHAnsi"/>
          <w:color w:val="000000"/>
          <w:sz w:val="22"/>
        </w:rPr>
        <w:t xml:space="preserve">, νοείται κάθε υλικό ή άυλο αποτέλεσμα </w:t>
      </w:r>
      <w:r w:rsidR="00BD3753">
        <w:rPr>
          <w:rFonts w:asciiTheme="minorHAnsi" w:eastAsia="Calibri" w:hAnsiTheme="minorHAnsi" w:cstheme="minorHAnsi"/>
          <w:color w:val="000000"/>
          <w:sz w:val="22"/>
        </w:rPr>
        <w:t xml:space="preserve">του </w:t>
      </w:r>
      <w:r w:rsidR="00DE2E57" w:rsidRPr="00DE2E57">
        <w:rPr>
          <w:rFonts w:asciiTheme="minorHAnsi" w:eastAsia="Calibri" w:hAnsiTheme="minorHAnsi" w:cstheme="minorHAnsi"/>
          <w:color w:val="000000"/>
          <w:sz w:val="22"/>
        </w:rPr>
        <w:t>Έργου</w:t>
      </w:r>
      <w:r w:rsidRPr="00C05288">
        <w:rPr>
          <w:rFonts w:asciiTheme="minorHAnsi" w:eastAsia="Calibri" w:hAnsiTheme="minorHAnsi" w:cstheme="minorHAnsi"/>
          <w:color w:val="000000"/>
          <w:sz w:val="22"/>
        </w:rPr>
        <w:t xml:space="preserve">, ανεξάρτητα από τη μορφή ή τη φύση τους, είτε μπορούν να προστατευθούν είτε όχι, καθώς και κάθε δικαίωμα που συνδέεται με αυτά,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6A23E9CA" w14:textId="6D45CFFA" w:rsidR="00987A95" w:rsidRPr="002F1D71" w:rsidRDefault="00987A95" w:rsidP="006F59E9">
      <w:pPr>
        <w:autoSpaceDE w:val="0"/>
        <w:autoSpaceDN w:val="0"/>
        <w:adjustRightInd w:val="0"/>
        <w:spacing w:line="240" w:lineRule="auto"/>
        <w:ind w:left="360"/>
        <w:rPr>
          <w:rFonts w:asciiTheme="minorHAnsi" w:eastAsia="Calibri" w:hAnsiTheme="minorHAnsi" w:cstheme="minorHAnsi"/>
          <w:color w:val="000000"/>
          <w:sz w:val="22"/>
        </w:rPr>
      </w:pPr>
    </w:p>
    <w:p w14:paraId="14833E5A" w14:textId="42A97A1A" w:rsidR="00987A95" w:rsidRPr="002F1D71" w:rsidRDefault="00987A95" w:rsidP="002F1D71">
      <w:pPr>
        <w:autoSpaceDE w:val="0"/>
        <w:autoSpaceDN w:val="0"/>
        <w:adjustRightInd w:val="0"/>
        <w:spacing w:line="240" w:lineRule="auto"/>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Άρθρο 1</w:t>
      </w:r>
      <w:r w:rsidR="002A53B8">
        <w:rPr>
          <w:rFonts w:asciiTheme="minorHAnsi" w:eastAsia="Calibri" w:hAnsiTheme="minorHAnsi" w:cstheme="minorHAnsi"/>
          <w:b/>
          <w:bCs/>
          <w:color w:val="000000"/>
          <w:sz w:val="22"/>
        </w:rPr>
        <w:t>4</w:t>
      </w:r>
      <w:r w:rsidRPr="002F1D71">
        <w:rPr>
          <w:rFonts w:asciiTheme="minorHAnsi" w:eastAsia="Calibri" w:hAnsiTheme="minorHAnsi" w:cstheme="minorHAnsi"/>
          <w:b/>
          <w:bCs/>
          <w:color w:val="000000"/>
          <w:sz w:val="22"/>
        </w:rPr>
        <w:t xml:space="preserve"> - Ευθύνη</w:t>
      </w:r>
    </w:p>
    <w:p w14:paraId="09FBCD2D"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1BFAFFF5" w14:textId="4659CA7F"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[Εδώ θα πρέπει να εισαχθούν κατάλληλες προβλέψεις / διατάξεις σχετικά με την ευθύνη των </w:t>
      </w:r>
      <w:r w:rsidR="00E3593A">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υμβαλλόμενων και τον περιορισμό της (π.χ. σε περίπτωση ανωτέρας βίας)</w:t>
      </w:r>
      <w:r w:rsidRPr="002F1D71">
        <w:rPr>
          <w:rFonts w:asciiTheme="minorHAnsi" w:eastAsia="Calibri" w:hAnsiTheme="minorHAnsi" w:cstheme="minorHAnsi"/>
          <w:i/>
          <w:iCs/>
          <w:color w:val="000000"/>
          <w:sz w:val="22"/>
        </w:rPr>
        <w:t xml:space="preserve">, λαμβάνοντας υπόψη τις υποχρεώσεις και τις δράσεις προς υλοποίηση που αναλαμβάνονται από έκαστο </w:t>
      </w:r>
      <w:r w:rsidR="00E3593A">
        <w:rPr>
          <w:rFonts w:asciiTheme="minorHAnsi" w:eastAsia="Calibri" w:hAnsiTheme="minorHAnsi" w:cstheme="minorHAnsi"/>
          <w:i/>
          <w:iCs/>
          <w:color w:val="000000"/>
          <w:sz w:val="22"/>
        </w:rPr>
        <w:t>Σ</w:t>
      </w:r>
      <w:r w:rsidRPr="002F1D71">
        <w:rPr>
          <w:rFonts w:asciiTheme="minorHAnsi" w:eastAsia="Calibri" w:hAnsiTheme="minorHAnsi" w:cstheme="minorHAnsi"/>
          <w:i/>
          <w:iCs/>
          <w:color w:val="000000"/>
          <w:sz w:val="22"/>
        </w:rPr>
        <w:t>υμβαλλόμενο.]</w:t>
      </w:r>
      <w:r w:rsidRPr="002F1D71">
        <w:rPr>
          <w:rFonts w:asciiTheme="minorHAnsi" w:eastAsia="Calibri" w:hAnsiTheme="minorHAnsi" w:cstheme="minorHAnsi"/>
          <w:color w:val="000000"/>
          <w:sz w:val="22"/>
        </w:rPr>
        <w:t>.</w:t>
      </w:r>
    </w:p>
    <w:p w14:paraId="073A0DDC"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593258B5" w14:textId="28B87863" w:rsidR="00987A95" w:rsidRPr="002F1D71" w:rsidRDefault="00987A95" w:rsidP="002F1D71">
      <w:pPr>
        <w:autoSpaceDE w:val="0"/>
        <w:autoSpaceDN w:val="0"/>
        <w:adjustRightInd w:val="0"/>
        <w:spacing w:line="240" w:lineRule="auto"/>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Άρθρο 1</w:t>
      </w:r>
      <w:r w:rsidR="002A53B8">
        <w:rPr>
          <w:rFonts w:asciiTheme="minorHAnsi" w:eastAsia="Calibri" w:hAnsiTheme="minorHAnsi" w:cstheme="minorHAnsi"/>
          <w:b/>
          <w:bCs/>
          <w:color w:val="000000"/>
          <w:sz w:val="22"/>
        </w:rPr>
        <w:t>5</w:t>
      </w:r>
      <w:r w:rsidRPr="002F1D71">
        <w:rPr>
          <w:rFonts w:asciiTheme="minorHAnsi" w:eastAsia="Calibri" w:hAnsiTheme="minorHAnsi" w:cstheme="minorHAnsi"/>
          <w:b/>
          <w:bCs/>
          <w:color w:val="000000"/>
          <w:sz w:val="22"/>
        </w:rPr>
        <w:t xml:space="preserve"> - Παρατυπίες</w:t>
      </w:r>
    </w:p>
    <w:p w14:paraId="7B8202E6"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45B62804" w14:textId="7DBA43AC"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1. </w:t>
      </w:r>
      <w:r w:rsidR="001C3F5F" w:rsidRPr="002F1D71">
        <w:rPr>
          <w:rFonts w:asciiTheme="minorHAnsi" w:eastAsia="Calibri" w:hAnsiTheme="minorHAnsi" w:cstheme="minorHAnsi"/>
          <w:color w:val="000000"/>
          <w:sz w:val="22"/>
        </w:rPr>
        <w:t xml:space="preserve">Ως Παρατυπία στο πλαίσιο του υλοποιούμενου από τους συμβαλλόμενους </w:t>
      </w:r>
      <w:r w:rsidR="00DE2E57" w:rsidRPr="00DE2E57">
        <w:rPr>
          <w:rFonts w:asciiTheme="minorHAnsi" w:eastAsia="Calibri" w:hAnsiTheme="minorHAnsi" w:cstheme="minorHAnsi"/>
          <w:color w:val="000000"/>
          <w:sz w:val="22"/>
        </w:rPr>
        <w:t>Έργου</w:t>
      </w:r>
      <w:r w:rsidR="00DE2E57">
        <w:rPr>
          <w:rFonts w:asciiTheme="minorHAnsi" w:eastAsia="Calibri" w:hAnsiTheme="minorHAnsi" w:cstheme="minorHAnsi"/>
          <w:color w:val="000000"/>
          <w:sz w:val="22"/>
        </w:rPr>
        <w:t xml:space="preserve"> </w:t>
      </w:r>
      <w:r w:rsidR="001C3F5F" w:rsidRPr="002F1D71">
        <w:rPr>
          <w:rFonts w:asciiTheme="minorHAnsi" w:eastAsia="Calibri" w:hAnsiTheme="minorHAnsi" w:cstheme="minorHAnsi"/>
          <w:color w:val="000000"/>
          <w:sz w:val="22"/>
        </w:rPr>
        <w:t xml:space="preserve">ορίζεται κάθε είδους παράβαση (κανονιστική ή συμβατική) που θα μπορούσε να επηρεάσει την προσήκουσα εκτέλεση της </w:t>
      </w:r>
      <w:r w:rsidR="00CD5C3B" w:rsidRPr="002F1D71">
        <w:rPr>
          <w:rFonts w:asciiTheme="minorHAnsi" w:eastAsia="Calibri" w:hAnsiTheme="minorHAnsi" w:cstheme="minorHAnsi"/>
          <w:color w:val="000000"/>
          <w:sz w:val="22"/>
        </w:rPr>
        <w:t>Σ</w:t>
      </w:r>
      <w:r w:rsidR="001C3F5F" w:rsidRPr="002F1D71">
        <w:rPr>
          <w:rFonts w:asciiTheme="minorHAnsi" w:eastAsia="Calibri" w:hAnsiTheme="minorHAnsi" w:cstheme="minorHAnsi"/>
          <w:color w:val="000000"/>
          <w:sz w:val="22"/>
        </w:rPr>
        <w:t xml:space="preserve">ύμβασης </w:t>
      </w:r>
      <w:r w:rsidR="00CD5C3B" w:rsidRPr="002F1D71">
        <w:rPr>
          <w:rFonts w:asciiTheme="minorHAnsi" w:eastAsia="Calibri" w:hAnsiTheme="minorHAnsi" w:cstheme="minorHAnsi"/>
          <w:color w:val="000000"/>
          <w:sz w:val="22"/>
        </w:rPr>
        <w:t>Ε</w:t>
      </w:r>
      <w:r w:rsidR="001C3F5F" w:rsidRPr="002F1D71">
        <w:rPr>
          <w:rFonts w:asciiTheme="minorHAnsi" w:eastAsia="Calibri" w:hAnsiTheme="minorHAnsi" w:cstheme="minorHAnsi"/>
          <w:color w:val="000000"/>
          <w:sz w:val="22"/>
        </w:rPr>
        <w:t xml:space="preserve">πιχορήγησης ή/και </w:t>
      </w:r>
      <w:r w:rsidR="00CD5C3B" w:rsidRPr="002F1D71">
        <w:rPr>
          <w:rFonts w:asciiTheme="minorHAnsi" w:eastAsia="Calibri" w:hAnsiTheme="minorHAnsi" w:cstheme="minorHAnsi"/>
          <w:color w:val="000000"/>
          <w:sz w:val="22"/>
        </w:rPr>
        <w:t xml:space="preserve">τη συμμόρφωση με </w:t>
      </w:r>
      <w:r w:rsidR="001C3F5F" w:rsidRPr="002F1D71">
        <w:rPr>
          <w:rFonts w:asciiTheme="minorHAnsi" w:eastAsia="Calibri" w:hAnsiTheme="minorHAnsi" w:cstheme="minorHAnsi"/>
          <w:color w:val="000000"/>
          <w:sz w:val="22"/>
        </w:rPr>
        <w:t>τον νόμο</w:t>
      </w:r>
      <w:r w:rsidR="00CD5C3B" w:rsidRPr="002F1D71">
        <w:rPr>
          <w:rFonts w:asciiTheme="minorHAnsi" w:eastAsia="Calibri" w:hAnsiTheme="minorHAnsi" w:cstheme="minorHAnsi"/>
          <w:color w:val="000000"/>
          <w:sz w:val="22"/>
        </w:rPr>
        <w:t>.</w:t>
      </w:r>
    </w:p>
    <w:p w14:paraId="782A0208"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7E9CF246" w14:textId="65A24AE0"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2. Σε περίπτωση που ένα</w:t>
      </w:r>
      <w:r w:rsidR="001B4470">
        <w:rPr>
          <w:rFonts w:asciiTheme="minorHAnsi" w:eastAsia="Calibri" w:hAnsiTheme="minorHAnsi" w:cstheme="minorHAnsi"/>
          <w:color w:val="000000"/>
          <w:sz w:val="22"/>
        </w:rPr>
        <w:t>ς</w:t>
      </w:r>
      <w:r w:rsidRPr="002F1D71">
        <w:rPr>
          <w:rFonts w:asciiTheme="minorHAnsi" w:eastAsia="Calibri" w:hAnsiTheme="minorHAnsi" w:cstheme="minorHAnsi"/>
          <w:color w:val="000000"/>
          <w:sz w:val="22"/>
        </w:rPr>
        <w:t xml:space="preserve"> </w:t>
      </w:r>
      <w:r w:rsidR="001B4470">
        <w:rPr>
          <w:rFonts w:asciiTheme="minorHAnsi" w:eastAsia="Calibri" w:hAnsiTheme="minorHAnsi" w:cstheme="minorHAnsi"/>
          <w:color w:val="000000"/>
          <w:sz w:val="22"/>
        </w:rPr>
        <w:t>Σ</w:t>
      </w:r>
      <w:r w:rsidR="001B4470" w:rsidRPr="002F1D71">
        <w:rPr>
          <w:rFonts w:asciiTheme="minorHAnsi" w:eastAsia="Calibri" w:hAnsiTheme="minorHAnsi" w:cstheme="minorHAnsi"/>
          <w:color w:val="000000"/>
          <w:sz w:val="22"/>
        </w:rPr>
        <w:t xml:space="preserve">υμβαλλόμενο </w:t>
      </w:r>
      <w:r w:rsidRPr="002F1D71">
        <w:rPr>
          <w:rFonts w:asciiTheme="minorHAnsi" w:eastAsia="Calibri" w:hAnsiTheme="minorHAnsi" w:cstheme="minorHAnsi"/>
          <w:color w:val="000000"/>
          <w:sz w:val="22"/>
        </w:rPr>
        <w:t>λάβει γνώση μιας παρατυπίας, οφείλει να ενημερώνει αμέσως το</w:t>
      </w:r>
      <w:r w:rsidR="001B4470">
        <w:rPr>
          <w:rFonts w:asciiTheme="minorHAnsi" w:eastAsia="Calibri" w:hAnsiTheme="minorHAnsi" w:cstheme="minorHAnsi"/>
          <w:color w:val="000000"/>
          <w:sz w:val="22"/>
        </w:rPr>
        <w:t>ν</w:t>
      </w:r>
      <w:r w:rsidRPr="002F1D71">
        <w:rPr>
          <w:rFonts w:asciiTheme="minorHAnsi" w:eastAsia="Calibri" w:hAnsiTheme="minorHAnsi" w:cstheme="minorHAnsi"/>
          <w:color w:val="000000"/>
          <w:sz w:val="22"/>
        </w:rPr>
        <w:t xml:space="preserve"> άλλο </w:t>
      </w:r>
      <w:r w:rsidR="001B4470">
        <w:rPr>
          <w:rFonts w:asciiTheme="minorHAnsi" w:eastAsia="Calibri" w:hAnsiTheme="minorHAnsi" w:cstheme="minorHAnsi"/>
          <w:color w:val="000000"/>
          <w:sz w:val="22"/>
        </w:rPr>
        <w:t>Σ</w:t>
      </w:r>
      <w:r w:rsidR="001B4470" w:rsidRPr="002F1D71">
        <w:rPr>
          <w:rFonts w:asciiTheme="minorHAnsi" w:eastAsia="Calibri" w:hAnsiTheme="minorHAnsi" w:cstheme="minorHAnsi"/>
          <w:color w:val="000000"/>
          <w:sz w:val="22"/>
        </w:rPr>
        <w:t xml:space="preserve">υμβαλλόμενο </w:t>
      </w:r>
      <w:r w:rsidRPr="002F1D71">
        <w:rPr>
          <w:rFonts w:asciiTheme="minorHAnsi" w:eastAsia="Calibri" w:hAnsiTheme="minorHAnsi" w:cstheme="minorHAnsi"/>
          <w:color w:val="000000"/>
          <w:sz w:val="22"/>
        </w:rPr>
        <w:t>εγγράφως.</w:t>
      </w:r>
    </w:p>
    <w:p w14:paraId="660773EB"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46F6EE64" w14:textId="1BF2954F"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3. Στις περιπτώσεις κατά τις οποίες </w:t>
      </w:r>
      <w:r w:rsidR="001C3F5F" w:rsidRPr="002F1D71">
        <w:rPr>
          <w:rFonts w:asciiTheme="minorHAnsi" w:eastAsia="Calibri" w:hAnsiTheme="minorHAnsi" w:cstheme="minorHAnsi"/>
          <w:color w:val="000000"/>
          <w:sz w:val="22"/>
        </w:rPr>
        <w:t xml:space="preserve">το Ίδρυμα Μποδοσάκη ή/και η Χρηματοδοτική Αρχή </w:t>
      </w:r>
      <w:r w:rsidRPr="002F1D71">
        <w:rPr>
          <w:rFonts w:asciiTheme="minorHAnsi" w:eastAsia="Calibri" w:hAnsiTheme="minorHAnsi" w:cstheme="minorHAnsi"/>
          <w:color w:val="000000"/>
          <w:sz w:val="22"/>
        </w:rPr>
        <w:t>λαμβάνουν μέτρα για την άρση οποιασδήποτε τέτοιας παρατυπίας, συμπεριλαμβανομένων των μέτρων ανάκτησης του ποσού της επιχορήγησης</w:t>
      </w:r>
      <w:r w:rsidR="00CD5C3B" w:rsidRPr="002F1D71">
        <w:rPr>
          <w:rFonts w:asciiTheme="minorHAnsi" w:eastAsia="Calibri" w:hAnsiTheme="minorHAnsi" w:cstheme="minorHAnsi"/>
          <w:color w:val="000000"/>
          <w:sz w:val="22"/>
        </w:rPr>
        <w:t xml:space="preserve"> από τον φορέα υλοποίησης</w:t>
      </w:r>
      <w:r w:rsidRPr="002F1D71">
        <w:rPr>
          <w:rFonts w:asciiTheme="minorHAnsi" w:eastAsia="Calibri" w:hAnsiTheme="minorHAnsi" w:cstheme="minorHAnsi"/>
          <w:color w:val="000000"/>
          <w:sz w:val="22"/>
        </w:rPr>
        <w:t xml:space="preserve">, </w:t>
      </w:r>
      <w:r w:rsidR="00CD5C3B" w:rsidRPr="002F1D71">
        <w:rPr>
          <w:rFonts w:asciiTheme="minorHAnsi" w:eastAsia="Calibri" w:hAnsiTheme="minorHAnsi" w:cstheme="minorHAnsi"/>
          <w:color w:val="000000"/>
          <w:sz w:val="22"/>
        </w:rPr>
        <w:t>ο</w:t>
      </w:r>
      <w:r w:rsidRPr="002F1D71">
        <w:rPr>
          <w:rFonts w:asciiTheme="minorHAnsi" w:eastAsia="Calibri" w:hAnsiTheme="minorHAnsi" w:cstheme="minorHAnsi"/>
          <w:color w:val="000000"/>
          <w:sz w:val="22"/>
        </w:rPr>
        <w:t xml:space="preserve"> </w:t>
      </w:r>
      <w:r w:rsidR="00CD5C3B" w:rsidRPr="002F1D71">
        <w:rPr>
          <w:rFonts w:asciiTheme="minorHAnsi" w:eastAsia="Calibri" w:hAnsiTheme="minorHAnsi" w:cstheme="minorHAnsi"/>
          <w:color w:val="000000"/>
          <w:sz w:val="22"/>
        </w:rPr>
        <w:t>ε</w:t>
      </w:r>
      <w:r w:rsidRPr="002F1D71">
        <w:rPr>
          <w:rFonts w:asciiTheme="minorHAnsi" w:eastAsia="Calibri" w:hAnsiTheme="minorHAnsi" w:cstheme="minorHAnsi"/>
          <w:color w:val="000000"/>
          <w:sz w:val="22"/>
        </w:rPr>
        <w:t xml:space="preserve">ταίρος του </w:t>
      </w:r>
      <w:r w:rsidR="00DE2E57" w:rsidRPr="00DE2E57">
        <w:rPr>
          <w:rFonts w:asciiTheme="minorHAnsi" w:eastAsia="Calibri" w:hAnsiTheme="minorHAnsi" w:cstheme="minorHAnsi"/>
          <w:color w:val="000000"/>
          <w:sz w:val="22"/>
        </w:rPr>
        <w:t>Έργου</w:t>
      </w:r>
      <w:r w:rsidR="00DE2E57">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 xml:space="preserve">θα επιστρέφει τα προς επιστροφή κεφάλαια </w:t>
      </w:r>
      <w:r w:rsidR="00CD5C3B" w:rsidRPr="002F1D71">
        <w:rPr>
          <w:rFonts w:asciiTheme="minorHAnsi" w:eastAsia="Calibri" w:hAnsiTheme="minorHAnsi" w:cstheme="minorHAnsi"/>
          <w:color w:val="000000"/>
          <w:sz w:val="22"/>
        </w:rPr>
        <w:t>από τον</w:t>
      </w:r>
      <w:r w:rsidRPr="002F1D71">
        <w:rPr>
          <w:rFonts w:asciiTheme="minorHAnsi" w:eastAsia="Calibri" w:hAnsiTheme="minorHAnsi" w:cstheme="minorHAnsi"/>
          <w:color w:val="000000"/>
          <w:sz w:val="22"/>
        </w:rPr>
        <w:t xml:space="preserve"> </w:t>
      </w:r>
      <w:r w:rsidR="00CD5C3B" w:rsidRPr="002F1D71">
        <w:rPr>
          <w:rFonts w:asciiTheme="minorHAnsi" w:eastAsia="Calibri" w:hAnsiTheme="minorHAnsi" w:cstheme="minorHAnsi"/>
          <w:color w:val="000000"/>
          <w:sz w:val="22"/>
        </w:rPr>
        <w:t>φ</w:t>
      </w:r>
      <w:r w:rsidRPr="002F1D71">
        <w:rPr>
          <w:rFonts w:asciiTheme="minorHAnsi" w:eastAsia="Calibri" w:hAnsiTheme="minorHAnsi" w:cstheme="minorHAnsi"/>
          <w:color w:val="000000"/>
          <w:sz w:val="22"/>
        </w:rPr>
        <w:t xml:space="preserve">ορέα </w:t>
      </w:r>
      <w:r w:rsidR="00CD5C3B" w:rsidRPr="002F1D71">
        <w:rPr>
          <w:rFonts w:asciiTheme="minorHAnsi" w:eastAsia="Calibri" w:hAnsiTheme="minorHAnsi" w:cstheme="minorHAnsi"/>
          <w:color w:val="000000"/>
          <w:sz w:val="22"/>
        </w:rPr>
        <w:t>υ</w:t>
      </w:r>
      <w:r w:rsidRPr="002F1D71">
        <w:rPr>
          <w:rFonts w:asciiTheme="minorHAnsi" w:eastAsia="Calibri" w:hAnsiTheme="minorHAnsi" w:cstheme="minorHAnsi"/>
          <w:color w:val="000000"/>
          <w:sz w:val="22"/>
        </w:rPr>
        <w:t xml:space="preserve">λοποίησης του </w:t>
      </w:r>
      <w:r w:rsidR="00DE2E57" w:rsidRPr="00DE2E57">
        <w:rPr>
          <w:rFonts w:asciiTheme="minorHAnsi" w:eastAsia="Calibri" w:hAnsiTheme="minorHAnsi" w:cstheme="minorHAnsi"/>
          <w:color w:val="000000"/>
          <w:sz w:val="22"/>
        </w:rPr>
        <w:t>Έργου</w:t>
      </w:r>
      <w:r w:rsidRPr="002F1D71">
        <w:rPr>
          <w:rFonts w:asciiTheme="minorHAnsi" w:eastAsia="Calibri" w:hAnsiTheme="minorHAnsi" w:cstheme="minorHAnsi"/>
          <w:color w:val="000000"/>
          <w:sz w:val="22"/>
        </w:rPr>
        <w:t>.</w:t>
      </w:r>
    </w:p>
    <w:p w14:paraId="0A243B03"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2AF89CE9" w14:textId="52F7ADB6" w:rsidR="00987A95" w:rsidRPr="002F1D71" w:rsidRDefault="00987A95" w:rsidP="002F1D71">
      <w:pPr>
        <w:autoSpaceDE w:val="0"/>
        <w:autoSpaceDN w:val="0"/>
        <w:adjustRightInd w:val="0"/>
        <w:spacing w:line="240" w:lineRule="auto"/>
        <w:rPr>
          <w:rFonts w:asciiTheme="minorHAnsi" w:eastAsia="Calibri" w:hAnsiTheme="minorHAnsi" w:cstheme="minorHAnsi"/>
          <w:b/>
          <w:bCs/>
          <w:color w:val="000000"/>
          <w:sz w:val="22"/>
        </w:rPr>
      </w:pPr>
      <w:r w:rsidRPr="002F1D71">
        <w:rPr>
          <w:rFonts w:asciiTheme="minorHAnsi" w:eastAsia="Calibri" w:hAnsiTheme="minorHAnsi" w:cstheme="minorHAnsi"/>
          <w:b/>
          <w:bCs/>
          <w:color w:val="000000"/>
          <w:sz w:val="22"/>
        </w:rPr>
        <w:t>Άρθρο 1</w:t>
      </w:r>
      <w:r w:rsidR="002A53B8">
        <w:rPr>
          <w:rFonts w:asciiTheme="minorHAnsi" w:eastAsia="Calibri" w:hAnsiTheme="minorHAnsi" w:cstheme="minorHAnsi"/>
          <w:b/>
          <w:bCs/>
          <w:color w:val="000000"/>
          <w:sz w:val="22"/>
        </w:rPr>
        <w:t>6</w:t>
      </w:r>
      <w:r w:rsidRPr="002F1D71">
        <w:rPr>
          <w:rFonts w:asciiTheme="minorHAnsi" w:eastAsia="Calibri" w:hAnsiTheme="minorHAnsi" w:cstheme="minorHAnsi"/>
          <w:b/>
          <w:bCs/>
          <w:color w:val="000000"/>
          <w:sz w:val="22"/>
        </w:rPr>
        <w:t xml:space="preserve"> - Αναστολή πληρωμών και αποζημίωση</w:t>
      </w:r>
    </w:p>
    <w:p w14:paraId="1EA860AD"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3C919202" w14:textId="31243C0C"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1. Σε περίπτωση που ληφθεί από </w:t>
      </w:r>
      <w:r w:rsidR="001C3F5F" w:rsidRPr="002F1D71">
        <w:rPr>
          <w:rFonts w:asciiTheme="minorHAnsi" w:eastAsia="Calibri" w:hAnsiTheme="minorHAnsi" w:cstheme="minorHAnsi"/>
          <w:color w:val="000000"/>
          <w:sz w:val="22"/>
        </w:rPr>
        <w:t>το Ίδρυμα Μποδοσάκη</w:t>
      </w:r>
      <w:r w:rsidRPr="002F1D71">
        <w:rPr>
          <w:rFonts w:asciiTheme="minorHAnsi" w:eastAsia="Calibri" w:hAnsiTheme="minorHAnsi" w:cstheme="minorHAnsi"/>
          <w:color w:val="000000"/>
          <w:sz w:val="22"/>
        </w:rPr>
        <w:t xml:space="preserve"> ή </w:t>
      </w:r>
      <w:r w:rsidR="001C3F5F" w:rsidRPr="002F1D71">
        <w:rPr>
          <w:rFonts w:asciiTheme="minorHAnsi" w:eastAsia="Calibri" w:hAnsiTheme="minorHAnsi" w:cstheme="minorHAnsi"/>
          <w:color w:val="000000"/>
          <w:sz w:val="22"/>
        </w:rPr>
        <w:t xml:space="preserve">τη Χρηματοδοτική Αρχή </w:t>
      </w:r>
      <w:r w:rsidRPr="002F1D71">
        <w:rPr>
          <w:rFonts w:asciiTheme="minorHAnsi" w:eastAsia="Calibri" w:hAnsiTheme="minorHAnsi" w:cstheme="minorHAnsi"/>
          <w:color w:val="000000"/>
          <w:sz w:val="22"/>
        </w:rPr>
        <w:t xml:space="preserve">απόφαση αναστολής πληρωμών προς τον Φορέα Υλοποίησης ή / και αιτήματος αποζημίωσης από τον Φορέα Υλοποίησης, ο Εταίρος του Έργου θα λαμβάνει τα μέτρα που είναι αναγκαία για τη συμμόρφωσή του </w:t>
      </w:r>
      <w:r w:rsidR="00CD5C3B" w:rsidRPr="002F1D71">
        <w:rPr>
          <w:rFonts w:asciiTheme="minorHAnsi" w:eastAsia="Calibri" w:hAnsiTheme="minorHAnsi" w:cstheme="minorHAnsi"/>
          <w:color w:val="000000"/>
          <w:sz w:val="22"/>
        </w:rPr>
        <w:t xml:space="preserve">Φορέα Υλοποίησης </w:t>
      </w:r>
      <w:r w:rsidRPr="002F1D71">
        <w:rPr>
          <w:rFonts w:asciiTheme="minorHAnsi" w:eastAsia="Calibri" w:hAnsiTheme="minorHAnsi" w:cstheme="minorHAnsi"/>
          <w:color w:val="000000"/>
          <w:sz w:val="22"/>
        </w:rPr>
        <w:t>με αυτήν την απόφαση.</w:t>
      </w:r>
    </w:p>
    <w:p w14:paraId="379B234E"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55A6333D"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2. Για τους σκοπούς της προηγούμενης παραγράφου, ο Φορέας Υλοποίησης θα υποβάλει χωρίς καθυστέρηση αντίγραφο της σχετικής απόφασης στον Εταίρο του Έργου.</w:t>
      </w:r>
    </w:p>
    <w:p w14:paraId="64088512"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35E6028B" w14:textId="383BE44F" w:rsidR="00987A95" w:rsidRPr="002F1D71" w:rsidRDefault="00987A95" w:rsidP="002F1D71">
      <w:pPr>
        <w:autoSpaceDE w:val="0"/>
        <w:autoSpaceDN w:val="0"/>
        <w:adjustRightInd w:val="0"/>
        <w:spacing w:line="240" w:lineRule="auto"/>
        <w:rPr>
          <w:rFonts w:asciiTheme="minorHAnsi" w:eastAsia="Calibri" w:hAnsiTheme="minorHAnsi" w:cstheme="minorHAnsi"/>
          <w:b/>
          <w:color w:val="000000"/>
          <w:sz w:val="22"/>
        </w:rPr>
      </w:pPr>
      <w:r w:rsidRPr="002F1D71">
        <w:rPr>
          <w:rFonts w:asciiTheme="minorHAnsi" w:eastAsia="Calibri" w:hAnsiTheme="minorHAnsi" w:cstheme="minorHAnsi"/>
          <w:b/>
          <w:color w:val="000000"/>
          <w:sz w:val="22"/>
        </w:rPr>
        <w:t>Άρθρο 1</w:t>
      </w:r>
      <w:r w:rsidR="002A53B8">
        <w:rPr>
          <w:rFonts w:asciiTheme="minorHAnsi" w:eastAsia="Calibri" w:hAnsiTheme="minorHAnsi" w:cstheme="minorHAnsi"/>
          <w:b/>
          <w:color w:val="000000"/>
          <w:sz w:val="22"/>
        </w:rPr>
        <w:t>7</w:t>
      </w:r>
      <w:r w:rsidRPr="002F1D71">
        <w:rPr>
          <w:rFonts w:asciiTheme="minorHAnsi" w:eastAsia="Calibri" w:hAnsiTheme="minorHAnsi" w:cstheme="minorHAnsi"/>
          <w:b/>
          <w:color w:val="000000"/>
          <w:sz w:val="22"/>
        </w:rPr>
        <w:t xml:space="preserve"> – Τερματισμός / Καταγγελία</w:t>
      </w:r>
    </w:p>
    <w:p w14:paraId="53FC63C3"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148C24CE" w14:textId="7DD65AB5"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xml:space="preserve">1. Τερματισμός / Καταγγελία της παρούσας </w:t>
      </w:r>
      <w:r w:rsidR="001C3F5F" w:rsidRPr="002F1D71">
        <w:rPr>
          <w:rFonts w:asciiTheme="minorHAnsi" w:eastAsia="Calibri" w:hAnsiTheme="minorHAnsi" w:cstheme="minorHAnsi"/>
          <w:color w:val="000000"/>
          <w:sz w:val="22"/>
        </w:rPr>
        <w:t>σ</w:t>
      </w:r>
      <w:r w:rsidRPr="002F1D71">
        <w:rPr>
          <w:rFonts w:asciiTheme="minorHAnsi" w:eastAsia="Calibri" w:hAnsiTheme="minorHAnsi" w:cstheme="minorHAnsi"/>
          <w:color w:val="000000"/>
          <w:sz w:val="22"/>
        </w:rPr>
        <w:t xml:space="preserve">ύμβασης από ένα από </w:t>
      </w:r>
      <w:r w:rsidR="00FE1783">
        <w:rPr>
          <w:rFonts w:asciiTheme="minorHAnsi" w:eastAsia="Calibri" w:hAnsiTheme="minorHAnsi" w:cstheme="minorHAnsi"/>
          <w:color w:val="000000"/>
          <w:sz w:val="22"/>
        </w:rPr>
        <w:t>τους</w:t>
      </w:r>
      <w:r w:rsidR="00FE1783" w:rsidRPr="002F1D71">
        <w:rPr>
          <w:rFonts w:asciiTheme="minorHAnsi" w:eastAsia="Calibri" w:hAnsiTheme="minorHAnsi" w:cstheme="minorHAnsi"/>
          <w:color w:val="000000"/>
          <w:sz w:val="22"/>
        </w:rPr>
        <w:t xml:space="preserve"> </w:t>
      </w:r>
      <w:r w:rsidR="00FE1783">
        <w:rPr>
          <w:rFonts w:asciiTheme="minorHAnsi" w:eastAsia="Calibri" w:hAnsiTheme="minorHAnsi" w:cstheme="minorHAnsi"/>
          <w:color w:val="000000"/>
          <w:sz w:val="22"/>
        </w:rPr>
        <w:t>Συμβαλλομένους</w:t>
      </w:r>
      <w:r w:rsidR="00FE1783" w:rsidRPr="002F1D71">
        <w:rPr>
          <w:rFonts w:asciiTheme="minorHAnsi" w:eastAsia="Calibri" w:hAnsiTheme="minorHAnsi" w:cstheme="minorHAnsi"/>
          <w:color w:val="000000"/>
          <w:sz w:val="22"/>
        </w:rPr>
        <w:t xml:space="preserve"> </w:t>
      </w:r>
      <w:r w:rsidRPr="002F1D71">
        <w:rPr>
          <w:rFonts w:asciiTheme="minorHAnsi" w:eastAsia="Calibri" w:hAnsiTheme="minorHAnsi" w:cstheme="minorHAnsi"/>
          <w:color w:val="000000"/>
          <w:sz w:val="22"/>
        </w:rPr>
        <w:t>[να προστεθούν διαδικασίες και απαιτήσεις τερματισμού από οποιοδήποτε μέρος, σε περίπτωση που κρίνεται σκόπιμη αυτή η δυνατότητα].</w:t>
      </w:r>
    </w:p>
    <w:p w14:paraId="5F6CBB11"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695158E9" w14:textId="229BC47A"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lastRenderedPageBreak/>
        <w:t xml:space="preserve">2. Κάθε </w:t>
      </w:r>
      <w:r w:rsidR="00C72142">
        <w:rPr>
          <w:rFonts w:asciiTheme="minorHAnsi" w:eastAsia="Calibri" w:hAnsiTheme="minorHAnsi" w:cstheme="minorHAnsi"/>
          <w:color w:val="000000"/>
          <w:sz w:val="22"/>
        </w:rPr>
        <w:t>Συμβαλλόμενος</w:t>
      </w:r>
      <w:r w:rsidRPr="002F1D71">
        <w:rPr>
          <w:rFonts w:asciiTheme="minorHAnsi" w:eastAsia="Calibri" w:hAnsiTheme="minorHAnsi" w:cstheme="minorHAnsi"/>
          <w:color w:val="000000"/>
          <w:sz w:val="22"/>
        </w:rPr>
        <w:t xml:space="preserve"> μπορεί να καταγγείλει την παρούσα σε περίπτωση παραβίασης από τον άλλο </w:t>
      </w:r>
      <w:r w:rsidR="00FE1783">
        <w:rPr>
          <w:rFonts w:asciiTheme="minorHAnsi" w:eastAsia="Calibri" w:hAnsiTheme="minorHAnsi" w:cstheme="minorHAnsi"/>
          <w:color w:val="000000"/>
          <w:sz w:val="22"/>
        </w:rPr>
        <w:t>Σ</w:t>
      </w:r>
      <w:r w:rsidR="00FE1783" w:rsidRPr="002F1D71">
        <w:rPr>
          <w:rFonts w:asciiTheme="minorHAnsi" w:eastAsia="Calibri" w:hAnsiTheme="minorHAnsi" w:cstheme="minorHAnsi"/>
          <w:color w:val="000000"/>
          <w:sz w:val="22"/>
        </w:rPr>
        <w:t xml:space="preserve">υμβαλλόμενο </w:t>
      </w:r>
      <w:r w:rsidRPr="002F1D71">
        <w:rPr>
          <w:rFonts w:asciiTheme="minorHAnsi" w:eastAsia="Calibri" w:hAnsiTheme="minorHAnsi" w:cstheme="minorHAnsi"/>
          <w:color w:val="000000"/>
          <w:sz w:val="22"/>
        </w:rPr>
        <w:t>των υποχρεώσεών του [Να εισαχθούν η διαδικασία και οι προϋποθέσεις για τη λύση της παρούσας λόγω παραβίασης των όρων της].</w:t>
      </w:r>
    </w:p>
    <w:p w14:paraId="70CCC566"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 </w:t>
      </w:r>
    </w:p>
    <w:p w14:paraId="7ABDC353"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3. Επιπλέον, σε περίπτωση τερματισμού της Σύμβασης Επιχορήγησης του Έργου για οποιονδήποτε λόγο, ο Φορέας Υλοποίησης μπορεί να τερματίσει την παρούσα με άμεση ισχύ.</w:t>
      </w:r>
    </w:p>
    <w:p w14:paraId="5CFB4F4C"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301DF219"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r w:rsidRPr="002F1D71">
        <w:rPr>
          <w:rFonts w:asciiTheme="minorHAnsi" w:eastAsia="Calibri" w:hAnsiTheme="minorHAnsi" w:cstheme="minorHAnsi"/>
          <w:color w:val="000000"/>
          <w:sz w:val="22"/>
        </w:rPr>
        <w:t>4. [Συνέπειες του τερματισμού / καταγγελίας]</w:t>
      </w:r>
    </w:p>
    <w:tbl>
      <w:tblPr>
        <w:tblStyle w:val="TableGrid"/>
        <w:tblW w:w="0" w:type="auto"/>
        <w:tblLook w:val="04A0" w:firstRow="1" w:lastRow="0" w:firstColumn="1" w:lastColumn="0" w:noHBand="0" w:noVBand="1"/>
      </w:tblPr>
      <w:tblGrid>
        <w:gridCol w:w="8494"/>
      </w:tblGrid>
      <w:tr w:rsidR="00987A95" w:rsidRPr="002F1D71" w14:paraId="05F4AA50" w14:textId="77777777" w:rsidTr="009B4EB8">
        <w:tc>
          <w:tcPr>
            <w:tcW w:w="8494" w:type="dxa"/>
          </w:tcPr>
          <w:p w14:paraId="56B557C3" w14:textId="38AF0361" w:rsidR="00987A95" w:rsidRPr="002F1D71" w:rsidRDefault="00987A95" w:rsidP="002F1D71">
            <w:pPr>
              <w:pStyle w:val="Default"/>
              <w:rPr>
                <w:rFonts w:asciiTheme="minorHAnsi" w:hAnsiTheme="minorHAnsi" w:cstheme="minorHAnsi"/>
                <w:sz w:val="22"/>
                <w:szCs w:val="22"/>
              </w:rPr>
            </w:pPr>
            <w:r w:rsidRPr="002F1D71">
              <w:rPr>
                <w:rFonts w:asciiTheme="minorHAnsi" w:hAnsiTheme="minorHAnsi" w:cstheme="minorHAnsi"/>
                <w:i/>
                <w:sz w:val="22"/>
                <w:szCs w:val="22"/>
              </w:rPr>
              <w:t xml:space="preserve">Προτείνεται να περιγράφονται σαφώς οι συνέπειες σχετικά με τον τερματισμό των υποχρεώσεων των </w:t>
            </w:r>
            <w:r w:rsidR="00FE1783">
              <w:rPr>
                <w:rFonts w:asciiTheme="minorHAnsi" w:hAnsiTheme="minorHAnsi" w:cstheme="minorHAnsi"/>
                <w:i/>
                <w:sz w:val="22"/>
                <w:szCs w:val="22"/>
              </w:rPr>
              <w:t>Σ</w:t>
            </w:r>
            <w:r w:rsidR="00FE1783" w:rsidRPr="002F1D71">
              <w:rPr>
                <w:rFonts w:asciiTheme="minorHAnsi" w:hAnsiTheme="minorHAnsi" w:cstheme="minorHAnsi"/>
                <w:i/>
                <w:sz w:val="22"/>
                <w:szCs w:val="22"/>
              </w:rPr>
              <w:t xml:space="preserve">υμβαλλόμενων </w:t>
            </w:r>
            <w:r w:rsidRPr="002F1D71">
              <w:rPr>
                <w:rFonts w:asciiTheme="minorHAnsi" w:hAnsiTheme="minorHAnsi" w:cstheme="minorHAnsi"/>
                <w:i/>
                <w:sz w:val="22"/>
                <w:szCs w:val="22"/>
              </w:rPr>
              <w:t xml:space="preserve">και με την καταβληθείσα αναλογία της επιχορήγησης στον εταίρο και να γίνεται διάκριση μεταξύ των διαφόρων λόγων που οδηγούν σε τερματισμό (παραβίαση όρου, ανωτέρα βία, τερματισμός της </w:t>
            </w:r>
            <w:r w:rsidR="007E2E0C">
              <w:rPr>
                <w:rFonts w:asciiTheme="minorHAnsi" w:hAnsiTheme="minorHAnsi" w:cstheme="minorHAnsi"/>
                <w:i/>
                <w:sz w:val="22"/>
                <w:szCs w:val="22"/>
              </w:rPr>
              <w:t>Σ</w:t>
            </w:r>
            <w:r w:rsidRPr="002F1D71">
              <w:rPr>
                <w:rFonts w:asciiTheme="minorHAnsi" w:hAnsiTheme="minorHAnsi" w:cstheme="minorHAnsi"/>
                <w:i/>
                <w:sz w:val="22"/>
                <w:szCs w:val="22"/>
              </w:rPr>
              <w:t xml:space="preserve">ύμβασης </w:t>
            </w:r>
            <w:r w:rsidR="007E2E0C">
              <w:rPr>
                <w:rFonts w:asciiTheme="minorHAnsi" w:hAnsiTheme="minorHAnsi" w:cstheme="minorHAnsi"/>
                <w:i/>
                <w:sz w:val="22"/>
                <w:szCs w:val="22"/>
              </w:rPr>
              <w:t>Ε</w:t>
            </w:r>
            <w:r w:rsidR="007E2E0C" w:rsidRPr="002F1D71">
              <w:rPr>
                <w:rFonts w:asciiTheme="minorHAnsi" w:hAnsiTheme="minorHAnsi" w:cstheme="minorHAnsi"/>
                <w:i/>
                <w:sz w:val="22"/>
                <w:szCs w:val="22"/>
              </w:rPr>
              <w:t>πιχορήγησης</w:t>
            </w:r>
            <w:r w:rsidRPr="002F1D71">
              <w:rPr>
                <w:rFonts w:asciiTheme="minorHAnsi" w:hAnsiTheme="minorHAnsi" w:cstheme="minorHAnsi"/>
                <w:i/>
                <w:sz w:val="22"/>
                <w:szCs w:val="22"/>
              </w:rPr>
              <w:t xml:space="preserve">, κ.λπ.). </w:t>
            </w:r>
          </w:p>
        </w:tc>
      </w:tr>
    </w:tbl>
    <w:p w14:paraId="163663B5" w14:textId="77777777" w:rsidR="00987A95" w:rsidRPr="002F1D71" w:rsidRDefault="00987A95" w:rsidP="002F1D71">
      <w:pPr>
        <w:autoSpaceDE w:val="0"/>
        <w:autoSpaceDN w:val="0"/>
        <w:adjustRightInd w:val="0"/>
        <w:spacing w:line="240" w:lineRule="auto"/>
        <w:rPr>
          <w:rFonts w:asciiTheme="minorHAnsi" w:eastAsia="Calibri" w:hAnsiTheme="minorHAnsi" w:cstheme="minorHAnsi"/>
          <w:color w:val="000000"/>
          <w:sz w:val="22"/>
        </w:rPr>
      </w:pPr>
    </w:p>
    <w:p w14:paraId="55A476E0" w14:textId="55684306" w:rsidR="00987A95" w:rsidRPr="002F1D71" w:rsidRDefault="00987A95" w:rsidP="002F1D71">
      <w:pPr>
        <w:pStyle w:val="Default"/>
        <w:jc w:val="both"/>
        <w:rPr>
          <w:rFonts w:asciiTheme="minorHAnsi" w:hAnsiTheme="minorHAnsi" w:cstheme="minorHAnsi"/>
          <w:b/>
          <w:bCs/>
          <w:sz w:val="22"/>
          <w:szCs w:val="22"/>
        </w:rPr>
      </w:pPr>
      <w:r w:rsidRPr="002F1D71">
        <w:rPr>
          <w:rFonts w:asciiTheme="minorHAnsi" w:hAnsiTheme="minorHAnsi" w:cstheme="minorHAnsi"/>
          <w:b/>
          <w:bCs/>
          <w:sz w:val="22"/>
          <w:szCs w:val="22"/>
        </w:rPr>
        <w:t xml:space="preserve">Άρθρο </w:t>
      </w:r>
      <w:r w:rsidR="00080B97" w:rsidRPr="002F1D71">
        <w:rPr>
          <w:rFonts w:asciiTheme="minorHAnsi" w:hAnsiTheme="minorHAnsi" w:cstheme="minorHAnsi"/>
          <w:b/>
          <w:bCs/>
          <w:sz w:val="22"/>
          <w:szCs w:val="22"/>
        </w:rPr>
        <w:t>1</w:t>
      </w:r>
      <w:r w:rsidR="002A53B8">
        <w:rPr>
          <w:rFonts w:asciiTheme="minorHAnsi" w:hAnsiTheme="minorHAnsi" w:cstheme="minorHAnsi"/>
          <w:b/>
          <w:bCs/>
          <w:sz w:val="22"/>
          <w:szCs w:val="22"/>
        </w:rPr>
        <w:t>8</w:t>
      </w:r>
      <w:r w:rsidRPr="002F1D71">
        <w:rPr>
          <w:rFonts w:asciiTheme="minorHAnsi" w:hAnsiTheme="minorHAnsi" w:cstheme="minorHAnsi"/>
          <w:b/>
          <w:bCs/>
          <w:sz w:val="22"/>
          <w:szCs w:val="22"/>
        </w:rPr>
        <w:t xml:space="preserve"> - Υποκατάσταση</w:t>
      </w:r>
    </w:p>
    <w:p w14:paraId="21714026" w14:textId="77777777" w:rsidR="00987A95" w:rsidRPr="002F1D71" w:rsidRDefault="00987A95" w:rsidP="002F1D71">
      <w:pPr>
        <w:pStyle w:val="Default"/>
        <w:jc w:val="both"/>
        <w:rPr>
          <w:rFonts w:asciiTheme="minorHAnsi" w:hAnsiTheme="minorHAnsi" w:cstheme="minorHAnsi"/>
          <w:sz w:val="22"/>
          <w:szCs w:val="22"/>
        </w:rPr>
      </w:pPr>
    </w:p>
    <w:p w14:paraId="10B6C44E" w14:textId="579C3524"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1. Κανένα</w:t>
      </w:r>
      <w:r w:rsidR="00FE1783">
        <w:rPr>
          <w:rFonts w:asciiTheme="minorHAnsi" w:hAnsiTheme="minorHAnsi" w:cstheme="minorHAnsi"/>
          <w:sz w:val="22"/>
          <w:szCs w:val="22"/>
        </w:rPr>
        <w:t>ς</w:t>
      </w:r>
      <w:r w:rsidRPr="002F1D71">
        <w:rPr>
          <w:rFonts w:asciiTheme="minorHAnsi" w:hAnsiTheme="minorHAnsi" w:cstheme="minorHAnsi"/>
          <w:sz w:val="22"/>
          <w:szCs w:val="22"/>
        </w:rPr>
        <w:t xml:space="preserve"> </w:t>
      </w:r>
      <w:r w:rsidR="00FE1783">
        <w:rPr>
          <w:rFonts w:asciiTheme="minorHAnsi" w:hAnsiTheme="minorHAnsi" w:cstheme="minorHAnsi"/>
          <w:sz w:val="22"/>
          <w:szCs w:val="22"/>
        </w:rPr>
        <w:t>Σ</w:t>
      </w:r>
      <w:r w:rsidR="00FE1783" w:rsidRPr="002F1D71">
        <w:rPr>
          <w:rFonts w:asciiTheme="minorHAnsi" w:hAnsiTheme="minorHAnsi" w:cstheme="minorHAnsi"/>
          <w:sz w:val="22"/>
          <w:szCs w:val="22"/>
        </w:rPr>
        <w:t>υμβαλλόμενο</w:t>
      </w:r>
      <w:r w:rsidR="00FE1783">
        <w:rPr>
          <w:rFonts w:asciiTheme="minorHAnsi" w:hAnsiTheme="minorHAnsi" w:cstheme="minorHAnsi"/>
          <w:sz w:val="22"/>
          <w:szCs w:val="22"/>
        </w:rPr>
        <w:t>ς</w:t>
      </w:r>
      <w:r w:rsidR="00FE1783" w:rsidRPr="002F1D71">
        <w:rPr>
          <w:rFonts w:asciiTheme="minorHAnsi" w:hAnsiTheme="minorHAnsi" w:cstheme="minorHAnsi"/>
          <w:sz w:val="22"/>
          <w:szCs w:val="22"/>
        </w:rPr>
        <w:t xml:space="preserve"> </w:t>
      </w:r>
      <w:r w:rsidRPr="002F1D71">
        <w:rPr>
          <w:rFonts w:asciiTheme="minorHAnsi" w:hAnsiTheme="minorHAnsi" w:cstheme="minorHAnsi"/>
          <w:sz w:val="22"/>
          <w:szCs w:val="22"/>
        </w:rPr>
        <w:t xml:space="preserve">δεν δικαιούται να υποκαταστήσει τα δικαιώματα και τις υποχρεώσεις που απορρέουν από την παρούσα χωρίς την προηγούμενη έγκριση του </w:t>
      </w:r>
      <w:proofErr w:type="spellStart"/>
      <w:r w:rsidRPr="002F1D71">
        <w:rPr>
          <w:rFonts w:asciiTheme="minorHAnsi" w:hAnsiTheme="minorHAnsi" w:cstheme="minorHAnsi"/>
          <w:sz w:val="22"/>
          <w:szCs w:val="22"/>
        </w:rPr>
        <w:t>έτερου</w:t>
      </w:r>
      <w:proofErr w:type="spellEnd"/>
      <w:r w:rsidRPr="002F1D71">
        <w:rPr>
          <w:rFonts w:asciiTheme="minorHAnsi" w:hAnsiTheme="minorHAnsi" w:cstheme="minorHAnsi"/>
          <w:sz w:val="22"/>
          <w:szCs w:val="22"/>
        </w:rPr>
        <w:t xml:space="preserve"> </w:t>
      </w:r>
      <w:r w:rsidR="00FE1783">
        <w:rPr>
          <w:rFonts w:asciiTheme="minorHAnsi" w:hAnsiTheme="minorHAnsi" w:cstheme="minorHAnsi"/>
          <w:sz w:val="22"/>
          <w:szCs w:val="22"/>
        </w:rPr>
        <w:t>Σ</w:t>
      </w:r>
      <w:r w:rsidR="00FE1783" w:rsidRPr="002F1D71">
        <w:rPr>
          <w:rFonts w:asciiTheme="minorHAnsi" w:hAnsiTheme="minorHAnsi" w:cstheme="minorHAnsi"/>
          <w:sz w:val="22"/>
          <w:szCs w:val="22"/>
        </w:rPr>
        <w:t>υμβαλλόμενου</w:t>
      </w:r>
      <w:r w:rsidRPr="002F1D71">
        <w:rPr>
          <w:rFonts w:asciiTheme="minorHAnsi" w:hAnsiTheme="minorHAnsi" w:cstheme="minorHAnsi"/>
          <w:sz w:val="22"/>
          <w:szCs w:val="22"/>
        </w:rPr>
        <w:t>.</w:t>
      </w:r>
    </w:p>
    <w:p w14:paraId="4E959749" w14:textId="77777777"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 </w:t>
      </w:r>
    </w:p>
    <w:p w14:paraId="070D813F" w14:textId="59397EFE" w:rsidR="00987A95" w:rsidRPr="002F1D71" w:rsidRDefault="00987A95" w:rsidP="002F1D71">
      <w:pPr>
        <w:pStyle w:val="Default"/>
        <w:jc w:val="both"/>
        <w:rPr>
          <w:rFonts w:asciiTheme="minorHAnsi" w:hAnsiTheme="minorHAnsi" w:cstheme="minorHAnsi"/>
          <w:b/>
          <w:bCs/>
          <w:sz w:val="22"/>
          <w:szCs w:val="22"/>
        </w:rPr>
      </w:pPr>
      <w:r w:rsidRPr="002F1D71">
        <w:rPr>
          <w:rFonts w:asciiTheme="minorHAnsi" w:hAnsiTheme="minorHAnsi" w:cstheme="minorHAnsi"/>
          <w:b/>
          <w:bCs/>
          <w:sz w:val="22"/>
          <w:szCs w:val="22"/>
        </w:rPr>
        <w:t xml:space="preserve">Άρθρο </w:t>
      </w:r>
      <w:r w:rsidR="002A53B8">
        <w:rPr>
          <w:rFonts w:asciiTheme="minorHAnsi" w:hAnsiTheme="minorHAnsi" w:cstheme="minorHAnsi"/>
          <w:b/>
          <w:bCs/>
          <w:sz w:val="22"/>
          <w:szCs w:val="22"/>
        </w:rPr>
        <w:t>19</w:t>
      </w:r>
      <w:r w:rsidRPr="002F1D71">
        <w:rPr>
          <w:rFonts w:asciiTheme="minorHAnsi" w:hAnsiTheme="minorHAnsi" w:cstheme="minorHAnsi"/>
          <w:b/>
          <w:bCs/>
          <w:sz w:val="22"/>
          <w:szCs w:val="22"/>
        </w:rPr>
        <w:t xml:space="preserve"> - Τροποποιήσεις</w:t>
      </w:r>
    </w:p>
    <w:p w14:paraId="2C240BEE" w14:textId="77777777" w:rsidR="00987A95" w:rsidRPr="002F1D71" w:rsidRDefault="00987A95" w:rsidP="002F1D71">
      <w:pPr>
        <w:pStyle w:val="Default"/>
        <w:jc w:val="both"/>
        <w:rPr>
          <w:rFonts w:asciiTheme="minorHAnsi" w:hAnsiTheme="minorHAnsi" w:cstheme="minorHAnsi"/>
          <w:sz w:val="22"/>
          <w:szCs w:val="22"/>
        </w:rPr>
      </w:pPr>
    </w:p>
    <w:p w14:paraId="7DEA6C38" w14:textId="1EAF89F6"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1. Οποιαδήποτε τροποποίηση της παρούσας, συμπεριλαμβανομένων των παραρτημάτων της, θα πραγματοποιείται με έγγραφη συμφωνία των </w:t>
      </w:r>
      <w:r w:rsidR="00FE1783">
        <w:rPr>
          <w:rFonts w:asciiTheme="minorHAnsi" w:hAnsiTheme="minorHAnsi" w:cstheme="minorHAnsi"/>
          <w:sz w:val="22"/>
          <w:szCs w:val="22"/>
        </w:rPr>
        <w:t>Σ</w:t>
      </w:r>
      <w:r w:rsidR="00FE1783" w:rsidRPr="002F1D71">
        <w:rPr>
          <w:rFonts w:asciiTheme="minorHAnsi" w:hAnsiTheme="minorHAnsi" w:cstheme="minorHAnsi"/>
          <w:sz w:val="22"/>
          <w:szCs w:val="22"/>
        </w:rPr>
        <w:t>υμβαλλόμενων</w:t>
      </w:r>
      <w:r w:rsidRPr="002F1D71">
        <w:rPr>
          <w:rFonts w:asciiTheme="minorHAnsi" w:hAnsiTheme="minorHAnsi" w:cstheme="minorHAnsi"/>
          <w:sz w:val="22"/>
          <w:szCs w:val="22"/>
        </w:rPr>
        <w:t>.</w:t>
      </w:r>
    </w:p>
    <w:p w14:paraId="459300D5" w14:textId="77777777" w:rsidR="00B27184" w:rsidRDefault="00B27184" w:rsidP="002F1D71">
      <w:pPr>
        <w:pStyle w:val="Default"/>
        <w:jc w:val="both"/>
        <w:rPr>
          <w:rFonts w:asciiTheme="minorHAnsi" w:hAnsiTheme="minorHAnsi" w:cstheme="minorHAnsi"/>
          <w:b/>
          <w:sz w:val="22"/>
          <w:szCs w:val="22"/>
        </w:rPr>
      </w:pPr>
    </w:p>
    <w:p w14:paraId="20A11729" w14:textId="1B527659" w:rsidR="00987A95" w:rsidRPr="002F1D71" w:rsidRDefault="00987A95" w:rsidP="002F1D71">
      <w:pPr>
        <w:pStyle w:val="Default"/>
        <w:jc w:val="both"/>
        <w:rPr>
          <w:rFonts w:asciiTheme="minorHAnsi" w:hAnsiTheme="minorHAnsi" w:cstheme="minorHAnsi"/>
          <w:b/>
          <w:sz w:val="22"/>
          <w:szCs w:val="22"/>
        </w:rPr>
      </w:pPr>
      <w:r w:rsidRPr="002F1D71">
        <w:rPr>
          <w:rFonts w:asciiTheme="minorHAnsi" w:hAnsiTheme="minorHAnsi" w:cstheme="minorHAnsi"/>
          <w:b/>
          <w:sz w:val="22"/>
          <w:szCs w:val="22"/>
        </w:rPr>
        <w:t>Άρθρο 2</w:t>
      </w:r>
      <w:r w:rsidR="002A53B8">
        <w:rPr>
          <w:rFonts w:asciiTheme="minorHAnsi" w:hAnsiTheme="minorHAnsi" w:cstheme="minorHAnsi"/>
          <w:b/>
          <w:sz w:val="22"/>
          <w:szCs w:val="22"/>
        </w:rPr>
        <w:t>0</w:t>
      </w:r>
      <w:r w:rsidRPr="002F1D71">
        <w:rPr>
          <w:rFonts w:asciiTheme="minorHAnsi" w:hAnsiTheme="minorHAnsi" w:cstheme="minorHAnsi"/>
          <w:sz w:val="22"/>
          <w:szCs w:val="22"/>
        </w:rPr>
        <w:t xml:space="preserve"> – </w:t>
      </w:r>
      <w:r w:rsidRPr="002F1D71">
        <w:rPr>
          <w:rFonts w:asciiTheme="minorHAnsi" w:hAnsiTheme="minorHAnsi" w:cstheme="minorHAnsi"/>
          <w:b/>
          <w:sz w:val="22"/>
          <w:szCs w:val="22"/>
        </w:rPr>
        <w:t>Αυτοτέλεια Διατάξεων</w:t>
      </w:r>
    </w:p>
    <w:p w14:paraId="5F023564" w14:textId="77777777" w:rsidR="00987A95" w:rsidRPr="002F1D71" w:rsidRDefault="00987A95" w:rsidP="002F1D71">
      <w:pPr>
        <w:pStyle w:val="Default"/>
        <w:jc w:val="both"/>
        <w:rPr>
          <w:rFonts w:asciiTheme="minorHAnsi" w:hAnsiTheme="minorHAnsi" w:cstheme="minorHAnsi"/>
          <w:sz w:val="22"/>
          <w:szCs w:val="22"/>
        </w:rPr>
      </w:pPr>
    </w:p>
    <w:p w14:paraId="72C731B0" w14:textId="77777777"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1. Τυχόν ακυρότητα ή παρανομία ή μη εφαρμογή οποιασδήποτε διάταξης ή άρθρου της παρούσας (ή τμήματος οποιασδήποτε διάταξης ή άρθρου) που θα διαπιστωθεί από οποιοδήποτε δικαστήριο ή άλλη αρμόδια αρχή της αρμόδιας δικαιοδοσίας δεν θα θίγει την εγκυρότητα, την ισχύ και η </w:t>
      </w:r>
      <w:proofErr w:type="spellStart"/>
      <w:r w:rsidRPr="002F1D71">
        <w:rPr>
          <w:rFonts w:asciiTheme="minorHAnsi" w:hAnsiTheme="minorHAnsi" w:cstheme="minorHAnsi"/>
          <w:sz w:val="22"/>
          <w:szCs w:val="22"/>
        </w:rPr>
        <w:t>εκτελεστότητα</w:t>
      </w:r>
      <w:proofErr w:type="spellEnd"/>
      <w:r w:rsidRPr="002F1D71">
        <w:rPr>
          <w:rFonts w:asciiTheme="minorHAnsi" w:hAnsiTheme="minorHAnsi" w:cstheme="minorHAnsi"/>
          <w:sz w:val="22"/>
          <w:szCs w:val="22"/>
        </w:rPr>
        <w:t xml:space="preserve"> των λοιπών διατάξεων της σύμβασης, και της σύμβασης συνολικά.</w:t>
      </w:r>
    </w:p>
    <w:p w14:paraId="5ECA3083" w14:textId="77777777" w:rsidR="00987A95" w:rsidRPr="002F1D71" w:rsidRDefault="00987A95" w:rsidP="002F1D71">
      <w:pPr>
        <w:pStyle w:val="Default"/>
        <w:jc w:val="both"/>
        <w:rPr>
          <w:rFonts w:asciiTheme="minorHAnsi" w:hAnsiTheme="minorHAnsi" w:cstheme="minorHAnsi"/>
          <w:sz w:val="22"/>
          <w:szCs w:val="22"/>
        </w:rPr>
      </w:pPr>
    </w:p>
    <w:p w14:paraId="0DB3E9EF" w14:textId="3F40E8BC"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2. Εάν μια διάταξη της παρούσας (ή μέρος οποιασδήποτε διάταξης) κριθεί παράνομη, άκυρη ή ανεφάρμοστη, οι </w:t>
      </w:r>
      <w:r w:rsidR="00FE1783">
        <w:rPr>
          <w:rFonts w:asciiTheme="minorHAnsi" w:hAnsiTheme="minorHAnsi" w:cstheme="minorHAnsi"/>
          <w:sz w:val="22"/>
          <w:szCs w:val="22"/>
        </w:rPr>
        <w:t>Σ</w:t>
      </w:r>
      <w:r w:rsidR="00FE1783" w:rsidRPr="002F1D71">
        <w:rPr>
          <w:rFonts w:asciiTheme="minorHAnsi" w:hAnsiTheme="minorHAnsi" w:cstheme="minorHAnsi"/>
          <w:sz w:val="22"/>
          <w:szCs w:val="22"/>
        </w:rPr>
        <w:t xml:space="preserve">υμβαλλόμενοι </w:t>
      </w:r>
      <w:r w:rsidRPr="002F1D71">
        <w:rPr>
          <w:rFonts w:asciiTheme="minorHAnsi" w:hAnsiTheme="minorHAnsi" w:cstheme="minorHAnsi"/>
          <w:sz w:val="22"/>
          <w:szCs w:val="22"/>
        </w:rPr>
        <w:t xml:space="preserve">θα διαπραγματεύονται καλή τη </w:t>
      </w:r>
      <w:proofErr w:type="spellStart"/>
      <w:r w:rsidRPr="002F1D71">
        <w:rPr>
          <w:rFonts w:asciiTheme="minorHAnsi" w:hAnsiTheme="minorHAnsi" w:cstheme="minorHAnsi"/>
          <w:sz w:val="22"/>
          <w:szCs w:val="22"/>
        </w:rPr>
        <w:t>πίστει</w:t>
      </w:r>
      <w:proofErr w:type="spellEnd"/>
      <w:r w:rsidRPr="002F1D71">
        <w:rPr>
          <w:rFonts w:asciiTheme="minorHAnsi" w:hAnsiTheme="minorHAnsi" w:cstheme="minorHAnsi"/>
          <w:sz w:val="22"/>
          <w:szCs w:val="22"/>
        </w:rPr>
        <w:t xml:space="preserve"> για την τροποποίηση της εν λόγω διάταξης έτσι ώστε, μετά την τροποποίησή της να είναι νόμιμη, έγκυρη και εφαρμόσιμη, και να επιτυγχάνει στον μέγιστο δυνατό βαθμό, την αρχική πρόθεση των </w:t>
      </w:r>
      <w:r w:rsidR="00FE1783">
        <w:rPr>
          <w:rFonts w:asciiTheme="minorHAnsi" w:hAnsiTheme="minorHAnsi" w:cstheme="minorHAnsi"/>
          <w:sz w:val="22"/>
          <w:szCs w:val="22"/>
        </w:rPr>
        <w:t>Σ</w:t>
      </w:r>
      <w:r w:rsidR="00FE1783" w:rsidRPr="002F1D71">
        <w:rPr>
          <w:rFonts w:asciiTheme="minorHAnsi" w:hAnsiTheme="minorHAnsi" w:cstheme="minorHAnsi"/>
          <w:sz w:val="22"/>
          <w:szCs w:val="22"/>
        </w:rPr>
        <w:t>υμβαλλόμενων</w:t>
      </w:r>
      <w:r w:rsidRPr="002F1D71">
        <w:rPr>
          <w:rFonts w:asciiTheme="minorHAnsi" w:hAnsiTheme="minorHAnsi" w:cstheme="minorHAnsi"/>
          <w:sz w:val="22"/>
          <w:szCs w:val="22"/>
        </w:rPr>
        <w:t>.</w:t>
      </w:r>
    </w:p>
    <w:p w14:paraId="4A222F38" w14:textId="77777777" w:rsidR="00987A95" w:rsidRPr="002F1D71" w:rsidRDefault="00987A95" w:rsidP="002F1D71">
      <w:pPr>
        <w:pStyle w:val="Default"/>
        <w:jc w:val="both"/>
        <w:rPr>
          <w:rFonts w:asciiTheme="minorHAnsi" w:hAnsiTheme="minorHAnsi" w:cstheme="minorHAnsi"/>
          <w:sz w:val="22"/>
          <w:szCs w:val="22"/>
        </w:rPr>
      </w:pPr>
    </w:p>
    <w:p w14:paraId="1C7A566E" w14:textId="50A5C270" w:rsidR="00987A95" w:rsidRPr="002F1D71" w:rsidRDefault="00987A95" w:rsidP="002F1D71">
      <w:pPr>
        <w:pStyle w:val="Default"/>
        <w:rPr>
          <w:rFonts w:asciiTheme="minorHAnsi" w:hAnsiTheme="minorHAnsi" w:cstheme="minorHAnsi"/>
          <w:sz w:val="22"/>
          <w:szCs w:val="22"/>
        </w:rPr>
      </w:pPr>
      <w:r w:rsidRPr="002F1D71">
        <w:rPr>
          <w:rFonts w:asciiTheme="minorHAnsi" w:hAnsiTheme="minorHAnsi" w:cstheme="minorHAnsi"/>
          <w:b/>
          <w:bCs/>
          <w:sz w:val="22"/>
          <w:szCs w:val="22"/>
        </w:rPr>
        <w:t>Άρθρο 2</w:t>
      </w:r>
      <w:r w:rsidR="002A53B8">
        <w:rPr>
          <w:rFonts w:asciiTheme="minorHAnsi" w:hAnsiTheme="minorHAnsi" w:cstheme="minorHAnsi"/>
          <w:b/>
          <w:bCs/>
          <w:sz w:val="22"/>
          <w:szCs w:val="22"/>
        </w:rPr>
        <w:t>1</w:t>
      </w:r>
      <w:r w:rsidRPr="002F1D71">
        <w:rPr>
          <w:rFonts w:asciiTheme="minorHAnsi" w:hAnsiTheme="minorHAnsi" w:cstheme="minorHAnsi"/>
          <w:b/>
          <w:bCs/>
          <w:sz w:val="22"/>
          <w:szCs w:val="22"/>
        </w:rPr>
        <w:t xml:space="preserve"> – Ειδοποιήσεις και Γλώσσα</w:t>
      </w:r>
    </w:p>
    <w:p w14:paraId="1C5280B2" w14:textId="77777777" w:rsidR="00987A95" w:rsidRPr="002F1D71" w:rsidRDefault="00987A95" w:rsidP="002F1D71">
      <w:pPr>
        <w:pStyle w:val="Default"/>
        <w:rPr>
          <w:rFonts w:asciiTheme="minorHAnsi" w:hAnsiTheme="minorHAnsi" w:cstheme="minorHAnsi"/>
          <w:sz w:val="22"/>
          <w:szCs w:val="22"/>
        </w:rPr>
      </w:pPr>
    </w:p>
    <w:p w14:paraId="241FF220" w14:textId="382D4E5D"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1. Όλες οι ειδοποιήσεις μεταξύ των </w:t>
      </w:r>
      <w:r w:rsidR="00FE1783">
        <w:rPr>
          <w:rFonts w:asciiTheme="minorHAnsi" w:hAnsiTheme="minorHAnsi" w:cstheme="minorHAnsi"/>
          <w:sz w:val="22"/>
          <w:szCs w:val="22"/>
        </w:rPr>
        <w:t>Σ</w:t>
      </w:r>
      <w:r w:rsidR="00FE1783" w:rsidRPr="002F1D71">
        <w:rPr>
          <w:rFonts w:asciiTheme="minorHAnsi" w:hAnsiTheme="minorHAnsi" w:cstheme="minorHAnsi"/>
          <w:sz w:val="22"/>
          <w:szCs w:val="22"/>
        </w:rPr>
        <w:t xml:space="preserve">υμβαλλόμενων </w:t>
      </w:r>
      <w:r w:rsidRPr="002F1D71">
        <w:rPr>
          <w:rFonts w:asciiTheme="minorHAnsi" w:hAnsiTheme="minorHAnsi" w:cstheme="minorHAnsi"/>
          <w:sz w:val="22"/>
          <w:szCs w:val="22"/>
        </w:rPr>
        <w:t xml:space="preserve">θα γίνονται εγγράφως και θα αποστέλλονται στις ακόλουθες διευθύνσεις: </w:t>
      </w:r>
    </w:p>
    <w:p w14:paraId="789877B5" w14:textId="77777777" w:rsidR="00987A95" w:rsidRPr="002F1D71" w:rsidRDefault="00987A95" w:rsidP="002F1D71">
      <w:pPr>
        <w:pStyle w:val="Default"/>
        <w:jc w:val="both"/>
        <w:rPr>
          <w:rFonts w:asciiTheme="minorHAnsi" w:hAnsiTheme="minorHAnsi" w:cstheme="minorHAnsi"/>
          <w:sz w:val="22"/>
          <w:szCs w:val="22"/>
        </w:rPr>
      </w:pPr>
    </w:p>
    <w:p w14:paraId="0C3562E7" w14:textId="77777777"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Για τον Φορέα Υλοποίησης: </w:t>
      </w:r>
    </w:p>
    <w:p w14:paraId="771FED0A" w14:textId="77777777"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w:t>
      </w:r>
      <w:r w:rsidRPr="002F1D71">
        <w:rPr>
          <w:rFonts w:asciiTheme="minorHAnsi" w:hAnsiTheme="minorHAnsi" w:cstheme="minorHAnsi"/>
          <w:i/>
          <w:iCs/>
          <w:sz w:val="22"/>
          <w:szCs w:val="22"/>
        </w:rPr>
        <w:t>εισάγετε στοιχεία επικοινωνίας</w:t>
      </w:r>
      <w:r w:rsidRPr="002F1D71">
        <w:rPr>
          <w:rFonts w:asciiTheme="minorHAnsi" w:hAnsiTheme="minorHAnsi" w:cstheme="minorHAnsi"/>
          <w:sz w:val="22"/>
          <w:szCs w:val="22"/>
        </w:rPr>
        <w:t xml:space="preserve">] </w:t>
      </w:r>
    </w:p>
    <w:p w14:paraId="1ED59085" w14:textId="77777777" w:rsidR="00987A95" w:rsidRPr="002F1D71" w:rsidRDefault="00987A95" w:rsidP="002F1D71">
      <w:pPr>
        <w:pStyle w:val="Default"/>
        <w:jc w:val="both"/>
        <w:rPr>
          <w:rFonts w:asciiTheme="minorHAnsi" w:hAnsiTheme="minorHAnsi" w:cstheme="minorHAnsi"/>
          <w:sz w:val="22"/>
          <w:szCs w:val="22"/>
        </w:rPr>
      </w:pPr>
    </w:p>
    <w:p w14:paraId="021609C6" w14:textId="77777777"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Για τον Εταίρο: </w:t>
      </w:r>
    </w:p>
    <w:p w14:paraId="2281A109" w14:textId="77777777"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w:t>
      </w:r>
      <w:r w:rsidRPr="002F1D71">
        <w:rPr>
          <w:rFonts w:asciiTheme="minorHAnsi" w:hAnsiTheme="minorHAnsi" w:cstheme="minorHAnsi"/>
          <w:i/>
          <w:iCs/>
          <w:sz w:val="22"/>
          <w:szCs w:val="22"/>
        </w:rPr>
        <w:t>εισάγετε στοιχεία επικοινωνίας</w:t>
      </w:r>
      <w:r w:rsidRPr="002F1D71">
        <w:rPr>
          <w:rFonts w:asciiTheme="minorHAnsi" w:hAnsiTheme="minorHAnsi" w:cstheme="minorHAnsi"/>
          <w:sz w:val="22"/>
          <w:szCs w:val="22"/>
        </w:rPr>
        <w:t xml:space="preserve">] </w:t>
      </w:r>
    </w:p>
    <w:p w14:paraId="620BA146" w14:textId="77777777" w:rsidR="00987A95" w:rsidRPr="002F1D71" w:rsidRDefault="00987A95" w:rsidP="002F1D71">
      <w:pPr>
        <w:pStyle w:val="Default"/>
        <w:rPr>
          <w:rFonts w:asciiTheme="minorHAnsi" w:hAnsiTheme="minorHAnsi" w:cstheme="minorHAnsi"/>
          <w:sz w:val="22"/>
          <w:szCs w:val="22"/>
        </w:rPr>
      </w:pPr>
    </w:p>
    <w:p w14:paraId="7336E473" w14:textId="77777777" w:rsidR="00987A95"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lastRenderedPageBreak/>
        <w:t>2. Η γλώσσα που διέπει την εκτέλεση της παρούσας είναι τα Ελληνικά. Όλα τα έγγραφα, ανακοινώσεις και λοιπές επικοινωνίες που προβλέπονται στο πλαίσιο της παρούσας θα γίνονται στα Ελληνικά.</w:t>
      </w:r>
    </w:p>
    <w:p w14:paraId="0A7C8096" w14:textId="77777777" w:rsidR="00987A95" w:rsidRPr="002F1D71" w:rsidRDefault="00987A95" w:rsidP="002F1D71">
      <w:pPr>
        <w:pStyle w:val="Default"/>
        <w:jc w:val="both"/>
        <w:rPr>
          <w:rFonts w:asciiTheme="minorHAnsi" w:hAnsiTheme="minorHAnsi" w:cstheme="minorHAnsi"/>
          <w:sz w:val="22"/>
          <w:szCs w:val="22"/>
        </w:rPr>
      </w:pPr>
    </w:p>
    <w:p w14:paraId="56E1E983" w14:textId="1166338A" w:rsidR="00987A95" w:rsidRPr="002F1D71" w:rsidRDefault="00987A95" w:rsidP="002F1D71">
      <w:pPr>
        <w:pStyle w:val="Default"/>
        <w:rPr>
          <w:rFonts w:asciiTheme="minorHAnsi" w:hAnsiTheme="minorHAnsi" w:cstheme="minorHAnsi"/>
          <w:b/>
          <w:bCs/>
          <w:sz w:val="22"/>
          <w:szCs w:val="22"/>
        </w:rPr>
      </w:pPr>
      <w:r w:rsidRPr="002F1D71">
        <w:rPr>
          <w:rFonts w:asciiTheme="minorHAnsi" w:hAnsiTheme="minorHAnsi" w:cstheme="minorHAnsi"/>
          <w:b/>
          <w:bCs/>
          <w:sz w:val="22"/>
          <w:szCs w:val="22"/>
        </w:rPr>
        <w:t xml:space="preserve">Άρθρο </w:t>
      </w:r>
      <w:r w:rsidR="002A53B8">
        <w:rPr>
          <w:rFonts w:asciiTheme="minorHAnsi" w:hAnsiTheme="minorHAnsi" w:cstheme="minorHAnsi"/>
          <w:b/>
          <w:bCs/>
          <w:sz w:val="22"/>
          <w:szCs w:val="22"/>
        </w:rPr>
        <w:t>2</w:t>
      </w:r>
      <w:r w:rsidR="00B27184">
        <w:rPr>
          <w:rFonts w:asciiTheme="minorHAnsi" w:hAnsiTheme="minorHAnsi" w:cstheme="minorHAnsi"/>
          <w:b/>
          <w:bCs/>
          <w:sz w:val="22"/>
          <w:szCs w:val="22"/>
        </w:rPr>
        <w:t>2</w:t>
      </w:r>
      <w:r w:rsidRPr="002F1D71">
        <w:rPr>
          <w:rFonts w:asciiTheme="minorHAnsi" w:hAnsiTheme="minorHAnsi" w:cstheme="minorHAnsi"/>
          <w:b/>
          <w:bCs/>
          <w:sz w:val="22"/>
          <w:szCs w:val="22"/>
        </w:rPr>
        <w:t xml:space="preserve"> – Εφαρμοστέο Δίκαιο και επίλυση διαφορών</w:t>
      </w:r>
    </w:p>
    <w:p w14:paraId="33C83915" w14:textId="77777777" w:rsidR="00987A95" w:rsidRPr="002F1D71" w:rsidRDefault="00987A95" w:rsidP="002F1D71">
      <w:pPr>
        <w:pStyle w:val="Default"/>
        <w:rPr>
          <w:rFonts w:asciiTheme="minorHAnsi" w:hAnsiTheme="minorHAnsi" w:cstheme="minorHAnsi"/>
          <w:sz w:val="22"/>
          <w:szCs w:val="22"/>
        </w:rPr>
      </w:pPr>
    </w:p>
    <w:p w14:paraId="2342A316" w14:textId="7F5CE56C"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1. Η εγκυρότητα και η εκτέλεση της παρούσας σύμβασης θα διέπεται από </w:t>
      </w:r>
      <w:r w:rsidR="001C3F5F" w:rsidRPr="002F1D71">
        <w:rPr>
          <w:rFonts w:asciiTheme="minorHAnsi" w:hAnsiTheme="minorHAnsi" w:cstheme="minorHAnsi"/>
          <w:sz w:val="22"/>
          <w:szCs w:val="22"/>
        </w:rPr>
        <w:t>το ελληνικό δίκαιο</w:t>
      </w:r>
      <w:r w:rsidRPr="002F1D71">
        <w:rPr>
          <w:rFonts w:asciiTheme="minorHAnsi" w:hAnsiTheme="minorHAnsi" w:cstheme="minorHAnsi"/>
          <w:sz w:val="22"/>
          <w:szCs w:val="22"/>
        </w:rPr>
        <w:t>.</w:t>
      </w:r>
    </w:p>
    <w:p w14:paraId="4E774F45" w14:textId="77777777"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 </w:t>
      </w:r>
    </w:p>
    <w:p w14:paraId="5228E075" w14:textId="2A06FB07" w:rsidR="00987A95" w:rsidRPr="002F1D71" w:rsidRDefault="00987A95"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2. Τυχόν διαφορές σχετικά με τη σύναψη, την εγκυρότητα, την ερμηνεία ή την εκτέλεση της παρούσας θα επιλύεται φιλικά με διαβουλεύσεις μεταξύ των </w:t>
      </w:r>
      <w:r w:rsidR="00FE1783">
        <w:rPr>
          <w:rFonts w:asciiTheme="minorHAnsi" w:hAnsiTheme="minorHAnsi" w:cstheme="minorHAnsi"/>
          <w:sz w:val="22"/>
          <w:szCs w:val="22"/>
        </w:rPr>
        <w:t>Σ</w:t>
      </w:r>
      <w:r w:rsidR="00FE1783" w:rsidRPr="002F1D71">
        <w:rPr>
          <w:rFonts w:asciiTheme="minorHAnsi" w:hAnsiTheme="minorHAnsi" w:cstheme="minorHAnsi"/>
          <w:sz w:val="22"/>
          <w:szCs w:val="22"/>
        </w:rPr>
        <w:t>υμβαλλόμενων</w:t>
      </w:r>
      <w:r w:rsidRPr="002F1D71">
        <w:rPr>
          <w:rFonts w:asciiTheme="minorHAnsi" w:hAnsiTheme="minorHAnsi" w:cstheme="minorHAnsi"/>
          <w:sz w:val="22"/>
          <w:szCs w:val="22"/>
        </w:rPr>
        <w:t>.</w:t>
      </w:r>
      <w:r w:rsidR="001C3F5F" w:rsidRPr="002F1D71">
        <w:rPr>
          <w:rFonts w:asciiTheme="minorHAnsi" w:hAnsiTheme="minorHAnsi" w:cstheme="minorHAnsi"/>
          <w:sz w:val="22"/>
          <w:szCs w:val="22"/>
        </w:rPr>
        <w:t xml:space="preserve"> Σε περίπτωση μη επίτευξης φιλικής επίλυσης των </w:t>
      </w:r>
      <w:r w:rsidR="00FA4263" w:rsidRPr="002F1D71">
        <w:rPr>
          <w:rFonts w:asciiTheme="minorHAnsi" w:hAnsiTheme="minorHAnsi" w:cstheme="minorHAnsi"/>
          <w:sz w:val="22"/>
          <w:szCs w:val="22"/>
        </w:rPr>
        <w:t>συγκεκριμένων</w:t>
      </w:r>
      <w:r w:rsidR="001C3F5F" w:rsidRPr="002F1D71">
        <w:rPr>
          <w:rFonts w:asciiTheme="minorHAnsi" w:hAnsiTheme="minorHAnsi" w:cstheme="minorHAnsi"/>
          <w:sz w:val="22"/>
          <w:szCs w:val="22"/>
        </w:rPr>
        <w:t xml:space="preserve"> διαφορών, αρμόδια δικαστήρια για την επίλυσή τους ορίζονται αυτά της περιοχής  ………………</w:t>
      </w:r>
    </w:p>
    <w:p w14:paraId="27820422" w14:textId="77777777" w:rsidR="00987A95" w:rsidRPr="002F1D71" w:rsidRDefault="00987A95" w:rsidP="002F1D71">
      <w:pPr>
        <w:pStyle w:val="Default"/>
        <w:jc w:val="both"/>
        <w:rPr>
          <w:rFonts w:asciiTheme="minorHAnsi" w:hAnsiTheme="minorHAnsi" w:cstheme="minorHAnsi"/>
          <w:sz w:val="22"/>
          <w:szCs w:val="22"/>
        </w:rPr>
      </w:pPr>
    </w:p>
    <w:p w14:paraId="67C70BA9" w14:textId="6814F838" w:rsidR="00361301" w:rsidRDefault="00361301" w:rsidP="002F1D71">
      <w:pPr>
        <w:pStyle w:val="Default"/>
        <w:rPr>
          <w:rFonts w:asciiTheme="minorHAnsi" w:hAnsiTheme="minorHAnsi" w:cstheme="minorHAnsi"/>
          <w:b/>
          <w:bCs/>
          <w:color w:val="auto"/>
          <w:sz w:val="22"/>
          <w:szCs w:val="22"/>
        </w:rPr>
      </w:pPr>
      <w:bookmarkStart w:id="19" w:name="_Hlk150700713"/>
      <w:r w:rsidRPr="002F1D71">
        <w:rPr>
          <w:rFonts w:asciiTheme="minorHAnsi" w:hAnsiTheme="minorHAnsi" w:cstheme="minorHAnsi"/>
          <w:b/>
          <w:bCs/>
          <w:color w:val="auto"/>
          <w:sz w:val="22"/>
          <w:szCs w:val="22"/>
        </w:rPr>
        <w:t>Άρθρο 2</w:t>
      </w:r>
      <w:r w:rsidR="002A53B8">
        <w:rPr>
          <w:rFonts w:asciiTheme="minorHAnsi" w:hAnsiTheme="minorHAnsi" w:cstheme="minorHAnsi"/>
          <w:b/>
          <w:bCs/>
          <w:color w:val="auto"/>
          <w:sz w:val="22"/>
          <w:szCs w:val="22"/>
        </w:rPr>
        <w:t>3</w:t>
      </w:r>
      <w:r w:rsidRPr="002F1D71">
        <w:rPr>
          <w:rFonts w:asciiTheme="minorHAnsi" w:hAnsiTheme="minorHAnsi" w:cstheme="minorHAnsi"/>
          <w:b/>
          <w:bCs/>
          <w:color w:val="auto"/>
          <w:sz w:val="22"/>
          <w:szCs w:val="22"/>
        </w:rPr>
        <w:t xml:space="preserve"> – Προσωπικά Δεδομένα</w:t>
      </w:r>
    </w:p>
    <w:p w14:paraId="77C0D4EF" w14:textId="77777777" w:rsidR="00B27184" w:rsidRPr="002F1D71" w:rsidRDefault="00B27184" w:rsidP="002F1D71">
      <w:pPr>
        <w:pStyle w:val="Default"/>
        <w:rPr>
          <w:rFonts w:asciiTheme="minorHAnsi" w:hAnsiTheme="minorHAnsi" w:cstheme="minorHAnsi"/>
          <w:b/>
          <w:bCs/>
          <w:color w:val="auto"/>
          <w:sz w:val="22"/>
          <w:szCs w:val="22"/>
        </w:rPr>
      </w:pPr>
    </w:p>
    <w:p w14:paraId="147F9DCB" w14:textId="68D90AE4" w:rsidR="00361301" w:rsidRPr="002F1D71" w:rsidRDefault="00361301" w:rsidP="002F1D71">
      <w:pPr>
        <w:spacing w:line="240" w:lineRule="auto"/>
        <w:rPr>
          <w:rFonts w:asciiTheme="minorHAnsi" w:eastAsia="Times New Roman" w:hAnsiTheme="minorHAnsi" w:cstheme="minorHAnsi"/>
          <w:sz w:val="22"/>
        </w:rPr>
      </w:pPr>
      <w:r w:rsidRPr="002F1D71">
        <w:rPr>
          <w:rFonts w:asciiTheme="minorHAnsi" w:eastAsia="Times New Roman" w:hAnsiTheme="minorHAnsi" w:cstheme="minorHAnsi"/>
          <w:sz w:val="22"/>
        </w:rPr>
        <w:t xml:space="preserve">Τα μέρη θα συνεργάζονται προκειμένου να είναι σε θέση να εκπληρώνουν τις νόμιμες υποχρεώσεις τους που απορρέουν από την εκάστοτε ισχύουσα νομοθεσία περί προστασίας προσωπικών δεδομένων </w:t>
      </w:r>
      <w:r w:rsidRPr="002F1D71">
        <w:rPr>
          <w:rFonts w:asciiTheme="minorHAnsi" w:eastAsia="Times New Roman" w:hAnsiTheme="minorHAnsi" w:cstheme="minorHAnsi"/>
          <w:i/>
          <w:iCs/>
          <w:sz w:val="22"/>
        </w:rPr>
        <w:t>[και δη 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για την ελεύθερη κυκλοφορία των δεδομένων αυτών και τη σχετική εθνική νομοθεσία περί προστασίας δεδομένων που ισχύει για το εν λόγω μέρος]</w:t>
      </w:r>
      <w:r w:rsidRPr="002F1D71">
        <w:rPr>
          <w:rFonts w:asciiTheme="minorHAnsi" w:eastAsia="Times New Roman" w:hAnsiTheme="minorHAnsi" w:cstheme="minorHAnsi"/>
          <w:sz w:val="22"/>
        </w:rPr>
        <w:t xml:space="preserve"> στο πλαίσιο εκτέλεσης και διαχείρισης του </w:t>
      </w:r>
      <w:r w:rsidR="00686135" w:rsidRPr="00686135">
        <w:rPr>
          <w:rFonts w:asciiTheme="minorHAnsi" w:eastAsia="Times New Roman" w:hAnsiTheme="minorHAnsi" w:cstheme="minorHAnsi"/>
          <w:sz w:val="22"/>
        </w:rPr>
        <w:t>Έργου</w:t>
      </w:r>
      <w:r w:rsidR="00686135">
        <w:rPr>
          <w:rFonts w:asciiTheme="minorHAnsi" w:eastAsia="Times New Roman" w:hAnsiTheme="minorHAnsi" w:cstheme="minorHAnsi"/>
          <w:sz w:val="22"/>
        </w:rPr>
        <w:t xml:space="preserve"> </w:t>
      </w:r>
      <w:r w:rsidRPr="002F1D71">
        <w:rPr>
          <w:rFonts w:asciiTheme="minorHAnsi" w:eastAsia="Times New Roman" w:hAnsiTheme="minorHAnsi" w:cstheme="minorHAnsi"/>
          <w:sz w:val="22"/>
        </w:rPr>
        <w:t>και της παρούσας. Ειδικότερα, τα μέρη θα συνάψουν, εφόσον απαιτείται, διακριτές συμφωνίες επεξεργασίας προσωπικών δεδομένων, κοινής χρήσης προσωπικών δεδομένων ή/και από κοινού υπευθύνων επεξεργασίας προσωπικών δεδομένων πριν από την πραγματοποίηση οποιασδήποτε επεξεργασίας δεδομένων προσωπικού χαρακτήρα.</w:t>
      </w:r>
    </w:p>
    <w:p w14:paraId="2F1A92A2" w14:textId="77777777" w:rsidR="002F1D71" w:rsidRPr="002F1D71" w:rsidRDefault="002F1D71" w:rsidP="002F1D71">
      <w:pPr>
        <w:spacing w:line="240" w:lineRule="auto"/>
        <w:rPr>
          <w:rFonts w:asciiTheme="minorHAnsi" w:eastAsia="Times New Roman" w:hAnsiTheme="minorHAnsi" w:cstheme="minorHAnsi"/>
          <w:sz w:val="22"/>
        </w:rPr>
      </w:pPr>
    </w:p>
    <w:tbl>
      <w:tblPr>
        <w:tblStyle w:val="TableGrid"/>
        <w:tblW w:w="0" w:type="auto"/>
        <w:tblLook w:val="04A0" w:firstRow="1" w:lastRow="0" w:firstColumn="1" w:lastColumn="0" w:noHBand="0" w:noVBand="1"/>
      </w:tblPr>
      <w:tblGrid>
        <w:gridCol w:w="8494"/>
      </w:tblGrid>
      <w:tr w:rsidR="00357D13" w:rsidRPr="002F1D71" w14:paraId="0EA147C9" w14:textId="77777777" w:rsidTr="002C0074">
        <w:tc>
          <w:tcPr>
            <w:tcW w:w="8494" w:type="dxa"/>
          </w:tcPr>
          <w:p w14:paraId="75671519" w14:textId="6983B460" w:rsidR="009A4235" w:rsidRPr="002F1D71" w:rsidRDefault="009A4235" w:rsidP="002F1D71">
            <w:pPr>
              <w:pStyle w:val="Default"/>
              <w:rPr>
                <w:rFonts w:asciiTheme="minorHAnsi" w:hAnsiTheme="minorHAnsi" w:cstheme="minorHAnsi"/>
                <w:iCs/>
                <w:color w:val="auto"/>
                <w:sz w:val="22"/>
                <w:szCs w:val="22"/>
              </w:rPr>
            </w:pPr>
            <w:r w:rsidRPr="002F1D71">
              <w:rPr>
                <w:rFonts w:asciiTheme="minorHAnsi" w:hAnsiTheme="minorHAnsi" w:cstheme="minorHAnsi"/>
                <w:iCs/>
                <w:color w:val="auto"/>
                <w:sz w:val="22"/>
                <w:szCs w:val="22"/>
              </w:rPr>
              <w:t xml:space="preserve">Η πιο πάνω παράγραφος είναι ενδεικτική. Τα μέρη πρέπει να ρυθμίσουν ειδικώς τα ζητήματα που αφορούν στις δραστηριότητες επεξεργασίας προσωπικών δεδομένων στις οποίες θα επιδίδονται προκειμένου να υλοποιήσουν συνεργατικά το </w:t>
            </w:r>
            <w:r w:rsidR="00686135">
              <w:rPr>
                <w:rFonts w:asciiTheme="minorHAnsi" w:hAnsiTheme="minorHAnsi" w:cstheme="minorHAnsi"/>
                <w:iCs/>
                <w:color w:val="auto"/>
                <w:sz w:val="22"/>
                <w:szCs w:val="22"/>
              </w:rPr>
              <w:t>Έ</w:t>
            </w:r>
            <w:r w:rsidRPr="002F1D71">
              <w:rPr>
                <w:rFonts w:asciiTheme="minorHAnsi" w:hAnsiTheme="minorHAnsi" w:cstheme="minorHAnsi"/>
                <w:iCs/>
                <w:color w:val="auto"/>
                <w:sz w:val="22"/>
                <w:szCs w:val="22"/>
              </w:rPr>
              <w:t xml:space="preserve">ργο και να συμμορφώνονται με τις υποχρεώσεις που επιβάλλονται από τη Σύμβαση Επιχορήγησης. </w:t>
            </w:r>
          </w:p>
        </w:tc>
      </w:tr>
    </w:tbl>
    <w:p w14:paraId="0B7D1F13" w14:textId="7ED52838" w:rsidR="00361301" w:rsidRPr="002F1D71" w:rsidRDefault="00361301" w:rsidP="002F1D71">
      <w:pPr>
        <w:pStyle w:val="Default"/>
        <w:rPr>
          <w:rFonts w:asciiTheme="minorHAnsi" w:hAnsiTheme="minorHAnsi" w:cstheme="minorHAnsi"/>
          <w:sz w:val="22"/>
          <w:szCs w:val="22"/>
        </w:rPr>
      </w:pPr>
    </w:p>
    <w:p w14:paraId="0C4775EF" w14:textId="6028DDEA" w:rsidR="001C3F5F" w:rsidRPr="002F1D71" w:rsidRDefault="001C3F5F" w:rsidP="002F1D71">
      <w:pPr>
        <w:pStyle w:val="Default"/>
        <w:rPr>
          <w:rFonts w:asciiTheme="minorHAnsi" w:hAnsiTheme="minorHAnsi" w:cstheme="minorHAnsi"/>
          <w:b/>
          <w:bCs/>
          <w:sz w:val="22"/>
          <w:szCs w:val="22"/>
        </w:rPr>
      </w:pPr>
      <w:r w:rsidRPr="002F1D71">
        <w:rPr>
          <w:rFonts w:asciiTheme="minorHAnsi" w:hAnsiTheme="minorHAnsi" w:cstheme="minorHAnsi"/>
          <w:b/>
          <w:bCs/>
          <w:sz w:val="22"/>
          <w:szCs w:val="22"/>
        </w:rPr>
        <w:t>Άρθρο 2</w:t>
      </w:r>
      <w:r w:rsidR="002A53B8">
        <w:rPr>
          <w:rFonts w:asciiTheme="minorHAnsi" w:hAnsiTheme="minorHAnsi" w:cstheme="minorHAnsi"/>
          <w:b/>
          <w:bCs/>
          <w:sz w:val="22"/>
          <w:szCs w:val="22"/>
        </w:rPr>
        <w:t>4</w:t>
      </w:r>
      <w:r w:rsidRPr="002F1D71">
        <w:rPr>
          <w:rFonts w:asciiTheme="minorHAnsi" w:hAnsiTheme="minorHAnsi" w:cstheme="minorHAnsi"/>
          <w:b/>
          <w:bCs/>
          <w:sz w:val="22"/>
          <w:szCs w:val="22"/>
        </w:rPr>
        <w:t xml:space="preserve"> – Ηλεκτρονικές Υπογραφές</w:t>
      </w:r>
    </w:p>
    <w:bookmarkEnd w:id="19"/>
    <w:p w14:paraId="2C840C32" w14:textId="77777777" w:rsidR="001C3F5F" w:rsidRPr="002F1D71" w:rsidRDefault="001C3F5F" w:rsidP="002F1D71">
      <w:pPr>
        <w:pStyle w:val="Default"/>
        <w:rPr>
          <w:rFonts w:asciiTheme="minorHAnsi" w:hAnsiTheme="minorHAnsi" w:cstheme="minorHAnsi"/>
          <w:sz w:val="22"/>
          <w:szCs w:val="22"/>
        </w:rPr>
      </w:pPr>
    </w:p>
    <w:p w14:paraId="023BD5A3" w14:textId="4A435885" w:rsidR="00F43DE5" w:rsidRDefault="001C3F5F" w:rsidP="002F1D71">
      <w:pPr>
        <w:pStyle w:val="Default"/>
        <w:jc w:val="both"/>
        <w:rPr>
          <w:rFonts w:asciiTheme="minorHAnsi" w:hAnsiTheme="minorHAnsi" w:cstheme="minorHAnsi"/>
          <w:sz w:val="22"/>
          <w:szCs w:val="22"/>
        </w:rPr>
      </w:pPr>
      <w:r w:rsidRPr="002F1D71">
        <w:rPr>
          <w:rFonts w:asciiTheme="minorHAnsi" w:hAnsiTheme="minorHAnsi" w:cstheme="minorHAnsi"/>
          <w:sz w:val="22"/>
          <w:szCs w:val="22"/>
        </w:rPr>
        <w:t xml:space="preserve">Η παρούσα Σύμβαση δύναται να υπογραφεί από τους νόμιμους εκπροσώπους των </w:t>
      </w:r>
      <w:r w:rsidR="00FE1783">
        <w:rPr>
          <w:rFonts w:asciiTheme="minorHAnsi" w:hAnsiTheme="minorHAnsi" w:cstheme="minorHAnsi"/>
          <w:sz w:val="22"/>
          <w:szCs w:val="22"/>
        </w:rPr>
        <w:t>Σ</w:t>
      </w:r>
      <w:r w:rsidR="00FE1783" w:rsidRPr="002F1D71">
        <w:rPr>
          <w:rFonts w:asciiTheme="minorHAnsi" w:hAnsiTheme="minorHAnsi" w:cstheme="minorHAnsi"/>
          <w:sz w:val="22"/>
          <w:szCs w:val="22"/>
        </w:rPr>
        <w:t xml:space="preserve">υμβαλλομένων </w:t>
      </w:r>
      <w:r w:rsidRPr="002F1D71">
        <w:rPr>
          <w:rFonts w:asciiTheme="minorHAnsi" w:hAnsiTheme="minorHAnsi" w:cstheme="minorHAnsi"/>
          <w:sz w:val="22"/>
          <w:szCs w:val="22"/>
        </w:rPr>
        <w:t>μερών με τη χρήση της εφαρμογής «Ψηφιακή Βεβαίωση Ιδιωτικού Συμφωνητικού» του GOV.gr ή με τη χρήση εγκεκριμένων προηγμένων ηλεκτρονικών υπογραφών από τα Μέρη επί της ίδιας εκδόσεως (αντιγράφου) της παρούσας σε Μορφότυπο Φορητού Εγγράφου (PDF) Ή με τη χρήση ηλεκτρονικών υπογραφών που παρέχονται από την εφαρμογή DocuSign (ή άλλη αντίστοιχη εφαρμογή) επί της ίδιας εκδόσεως (αντιγράφου) της παρούσας, ακόμη και εάν κάποιο από τ</w:t>
      </w:r>
      <w:r w:rsidR="00FE1783">
        <w:rPr>
          <w:rFonts w:asciiTheme="minorHAnsi" w:hAnsiTheme="minorHAnsi" w:cstheme="minorHAnsi"/>
          <w:sz w:val="22"/>
          <w:szCs w:val="22"/>
        </w:rPr>
        <w:t>ους</w:t>
      </w:r>
      <w:r w:rsidRPr="002F1D71">
        <w:rPr>
          <w:rFonts w:asciiTheme="minorHAnsi" w:hAnsiTheme="minorHAnsi" w:cstheme="minorHAnsi"/>
          <w:sz w:val="22"/>
          <w:szCs w:val="22"/>
        </w:rPr>
        <w:t xml:space="preserve"> </w:t>
      </w:r>
      <w:r w:rsidR="00FE1783">
        <w:rPr>
          <w:rFonts w:asciiTheme="minorHAnsi" w:hAnsiTheme="minorHAnsi" w:cstheme="minorHAnsi"/>
          <w:sz w:val="22"/>
          <w:szCs w:val="22"/>
        </w:rPr>
        <w:t>Συμβα</w:t>
      </w:r>
      <w:r w:rsidR="001E6BE6">
        <w:rPr>
          <w:rFonts w:asciiTheme="minorHAnsi" w:hAnsiTheme="minorHAnsi" w:cstheme="minorHAnsi"/>
          <w:sz w:val="22"/>
          <w:szCs w:val="22"/>
        </w:rPr>
        <w:t>λλόμενους</w:t>
      </w:r>
      <w:r w:rsidRPr="002F1D71">
        <w:rPr>
          <w:rFonts w:asciiTheme="minorHAnsi" w:hAnsiTheme="minorHAnsi" w:cstheme="minorHAnsi"/>
          <w:sz w:val="22"/>
          <w:szCs w:val="22"/>
        </w:rPr>
        <w:t xml:space="preserve"> ή οι νόμιμοι εκπρόσωποι κάποιου από τ</w:t>
      </w:r>
      <w:r w:rsidR="001E6BE6">
        <w:rPr>
          <w:rFonts w:asciiTheme="minorHAnsi" w:hAnsiTheme="minorHAnsi" w:cstheme="minorHAnsi"/>
          <w:sz w:val="22"/>
          <w:szCs w:val="22"/>
        </w:rPr>
        <w:t>ους</w:t>
      </w:r>
      <w:r w:rsidRPr="002F1D71">
        <w:rPr>
          <w:rFonts w:asciiTheme="minorHAnsi" w:hAnsiTheme="minorHAnsi" w:cstheme="minorHAnsi"/>
          <w:sz w:val="22"/>
          <w:szCs w:val="22"/>
        </w:rPr>
        <w:t xml:space="preserve"> </w:t>
      </w:r>
      <w:r w:rsidR="001E6BE6">
        <w:rPr>
          <w:rFonts w:asciiTheme="minorHAnsi" w:hAnsiTheme="minorHAnsi" w:cstheme="minorHAnsi"/>
          <w:sz w:val="22"/>
          <w:szCs w:val="22"/>
        </w:rPr>
        <w:t>Σ</w:t>
      </w:r>
      <w:r w:rsidRPr="002F1D71">
        <w:rPr>
          <w:rFonts w:asciiTheme="minorHAnsi" w:hAnsiTheme="minorHAnsi" w:cstheme="minorHAnsi"/>
          <w:sz w:val="22"/>
          <w:szCs w:val="22"/>
        </w:rPr>
        <w:t>υμβαλλόμεν</w:t>
      </w:r>
      <w:r w:rsidR="001E6BE6">
        <w:rPr>
          <w:rFonts w:asciiTheme="minorHAnsi" w:hAnsiTheme="minorHAnsi" w:cstheme="minorHAnsi"/>
          <w:sz w:val="22"/>
          <w:szCs w:val="22"/>
        </w:rPr>
        <w:t>ους</w:t>
      </w:r>
      <w:r w:rsidRPr="002F1D71">
        <w:rPr>
          <w:rFonts w:asciiTheme="minorHAnsi" w:hAnsiTheme="minorHAnsi" w:cstheme="minorHAnsi"/>
          <w:sz w:val="22"/>
          <w:szCs w:val="22"/>
        </w:rPr>
        <w:t xml:space="preserve">, δεν διατηρούν συνδρομή στην εν λόγω εφαρμογή (ή άλλη αντίστοιχη εφαρμογή) Ή δια της ανταλλαγής, μέσω μηνυμάτων ηλεκτρονικού ταχυδρομείου μεταξύ των Μερών όμοιων, κατά περιεχόμενο, εκδόσεων (αντιγράφων) της παρούσας σε Μορφότυπο Φορητού Εγγράφου (PDF), κάθε μία εκ των οποίων όμως θα είναι υπογεγραμμένη μόνο από τον/την ως άνω αναφερόμενο/η εκπρόσωπο κάθε Μέρους, είτε ιδιοχείρως (οπότε η οικεία ιδιόχειρη υπογραφή θα εμφανίζεται σαρωμένη, ήτοι ως εικόνα χειρόγραφα εκτελεσμένης </w:t>
      </w:r>
      <w:r w:rsidRPr="002F1D71">
        <w:rPr>
          <w:rFonts w:asciiTheme="minorHAnsi" w:hAnsiTheme="minorHAnsi" w:cstheme="minorHAnsi"/>
          <w:sz w:val="22"/>
          <w:szCs w:val="22"/>
        </w:rPr>
        <w:lastRenderedPageBreak/>
        <w:t xml:space="preserve">υπογραφής) είτε με τη χρήση εγκεκριμένης προηγμένης ηλεκτρονικής υπογραφής είτε με ψηφιακή βεβαίωση της υπογραφής του/της εν λόγω εκπροσώπου μέσω GOV.gr. Κάθε διακριτά υπογεγραμμένη έκδοση (αντίγραφο) της παρούσας που θα αποσταλεί ηλεκτρονικά σε Μορφότυπο Φορητού Εγγράφου (PDF) και θα φέρει την εγκεκριμένη προηγμένη ηλεκτρονική υπογραφή ή την σαρωμένη υπογραφή (εικόνα χειρόγραφα εκτελεσμένης υπογραφής) ή την ψηφιακή βεβαίωση υπογραφής του/της εκπροσώπου των Μερών, θα εξομοιώνεται με πρωτότυπο έγγραφο, πλήρως δεσμευτικό, με έννομη ισχύ και αποτελέσματα. Σε περίπτωση ανταλλαγής υπογεγραμμένων εκδόσεων της παρούσας κατά τα αμέσως ανωτέρω, κάθε έκδοση θα δεσμεύει πλήρως το υπογράφον και διαβιβάζον αυτή Μέρος αλλά και το Μέρος που την επικαλείται, και οι εν λόγω εκδόσεις που τα μέρη θα ανταλλάξουν θα αποτελούν μία και την αυτή Σύμβαση. Εν γένει, η χρήση ηλεκτρονικών υπογραφών και ηλεκτρονικών αρχείων (συμπεριλαμβανομένων, χωρίς περιορισμό, κάθε σύμβασης ή άλλου αρχείου που δημιουργείται, παράγεται, αποστέλλεται, κοινοποιείται, παραλαμβάνεται ή αποθηκεύεται με ηλεκτρονικά μέσα) έχει την ίδια νομική ισχύ, εγκυρότητα και εκτελεστότητα με την υπογραφή που έχει εκτελεστεί χειρόγραφα ή με τη χρήση συστήματος τήρησης αρχείων σε έγχαρτη μορφή, στο μέγιστο βαθμό που επιτρέπεται από την εκάστοτε ισχύουσα εφαρμοστέα νομοθεσία. </w:t>
      </w:r>
      <w:r w:rsidR="009C62B1">
        <w:rPr>
          <w:rFonts w:asciiTheme="minorHAnsi" w:hAnsiTheme="minorHAnsi" w:cstheme="minorHAnsi"/>
          <w:sz w:val="22"/>
          <w:szCs w:val="22"/>
        </w:rPr>
        <w:t>Οι Συμβαλλόμενοι</w:t>
      </w:r>
      <w:r w:rsidRPr="002F1D71">
        <w:rPr>
          <w:rFonts w:asciiTheme="minorHAnsi" w:hAnsiTheme="minorHAnsi" w:cstheme="minorHAnsi"/>
          <w:sz w:val="22"/>
          <w:szCs w:val="22"/>
        </w:rPr>
        <w:t xml:space="preserve"> παραιτούνται από οποιοδήποτε δικαίωμα εναντίωσης η αμφισβήτησης των ως άνω διαδικασιών.</w:t>
      </w:r>
    </w:p>
    <w:p w14:paraId="282A9FE6" w14:textId="77777777" w:rsidR="00F43DE5" w:rsidRPr="002F1D71" w:rsidRDefault="00F43DE5" w:rsidP="002F1D71">
      <w:pPr>
        <w:pStyle w:val="Default"/>
        <w:jc w:val="both"/>
        <w:rPr>
          <w:rFonts w:asciiTheme="minorHAnsi" w:hAnsiTheme="minorHAnsi" w:cstheme="minorHAnsi"/>
          <w:sz w:val="22"/>
          <w:szCs w:val="22"/>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2219"/>
        <w:gridCol w:w="1780"/>
        <w:gridCol w:w="2861"/>
      </w:tblGrid>
      <w:tr w:rsidR="00CF5A13" w:rsidRPr="002F1D71" w14:paraId="773E533D" w14:textId="77777777" w:rsidTr="00B27184">
        <w:tc>
          <w:tcPr>
            <w:tcW w:w="4332" w:type="dxa"/>
            <w:gridSpan w:val="2"/>
          </w:tcPr>
          <w:p w14:paraId="034FA706" w14:textId="77777777" w:rsidR="00CF5A13" w:rsidRDefault="00CF5A13" w:rsidP="002F1D71">
            <w:pPr>
              <w:widowControl w:val="0"/>
              <w:autoSpaceDE w:val="0"/>
              <w:autoSpaceDN w:val="0"/>
              <w:spacing w:line="240" w:lineRule="auto"/>
              <w:jc w:val="center"/>
              <w:rPr>
                <w:rFonts w:asciiTheme="minorHAnsi" w:eastAsia="Times New Roman" w:hAnsiTheme="minorHAnsi" w:cstheme="minorHAnsi"/>
                <w:b/>
                <w:bCs/>
                <w:sz w:val="22"/>
              </w:rPr>
            </w:pPr>
            <w:r w:rsidRPr="002F1D71">
              <w:rPr>
                <w:rFonts w:asciiTheme="minorHAnsi" w:eastAsia="Times New Roman" w:hAnsiTheme="minorHAnsi" w:cstheme="minorHAnsi"/>
                <w:b/>
                <w:bCs/>
                <w:sz w:val="22"/>
              </w:rPr>
              <w:t xml:space="preserve">Για τον </w:t>
            </w:r>
            <w:r w:rsidR="00557801" w:rsidRPr="002F1D71">
              <w:rPr>
                <w:rFonts w:asciiTheme="minorHAnsi" w:eastAsia="Times New Roman" w:hAnsiTheme="minorHAnsi" w:cstheme="minorHAnsi"/>
                <w:b/>
                <w:bCs/>
                <w:sz w:val="22"/>
              </w:rPr>
              <w:t>Φορέα Υλοποίησης</w:t>
            </w:r>
          </w:p>
          <w:p w14:paraId="7814BB43" w14:textId="70C164C3" w:rsidR="00B27184" w:rsidRPr="002F1D71" w:rsidRDefault="00B27184" w:rsidP="002F1D71">
            <w:pPr>
              <w:widowControl w:val="0"/>
              <w:autoSpaceDE w:val="0"/>
              <w:autoSpaceDN w:val="0"/>
              <w:spacing w:line="240" w:lineRule="auto"/>
              <w:jc w:val="center"/>
              <w:rPr>
                <w:rFonts w:asciiTheme="minorHAnsi" w:eastAsia="Times New Roman" w:hAnsiTheme="minorHAnsi" w:cstheme="minorHAnsi"/>
                <w:b/>
                <w:bCs/>
                <w:sz w:val="22"/>
              </w:rPr>
            </w:pPr>
          </w:p>
        </w:tc>
        <w:tc>
          <w:tcPr>
            <w:tcW w:w="5168" w:type="dxa"/>
            <w:gridSpan w:val="2"/>
          </w:tcPr>
          <w:p w14:paraId="4E60EBAE" w14:textId="46437C42"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r w:rsidRPr="002F1D71">
              <w:rPr>
                <w:rFonts w:asciiTheme="minorHAnsi" w:eastAsia="Times New Roman" w:hAnsiTheme="minorHAnsi" w:cstheme="minorHAnsi"/>
                <w:b/>
                <w:bCs/>
                <w:sz w:val="22"/>
              </w:rPr>
              <w:t xml:space="preserve">Για τον </w:t>
            </w:r>
            <w:r w:rsidR="00557801" w:rsidRPr="002F1D71">
              <w:rPr>
                <w:rFonts w:asciiTheme="minorHAnsi" w:eastAsia="Times New Roman" w:hAnsiTheme="minorHAnsi" w:cstheme="minorHAnsi"/>
                <w:b/>
                <w:bCs/>
                <w:sz w:val="22"/>
              </w:rPr>
              <w:t>Εταίρο</w:t>
            </w:r>
          </w:p>
        </w:tc>
      </w:tr>
      <w:tr w:rsidR="00CF5A13" w:rsidRPr="002F1D71" w14:paraId="027DC316" w14:textId="77777777" w:rsidTr="00B27184">
        <w:tc>
          <w:tcPr>
            <w:tcW w:w="1514" w:type="dxa"/>
          </w:tcPr>
          <w:p w14:paraId="2D0C53FB" w14:textId="6531F0A0" w:rsidR="00CF5A13" w:rsidRPr="00B27184" w:rsidRDefault="00CF5A13" w:rsidP="002F1D71">
            <w:pPr>
              <w:widowControl w:val="0"/>
              <w:autoSpaceDE w:val="0"/>
              <w:autoSpaceDN w:val="0"/>
              <w:spacing w:line="240" w:lineRule="auto"/>
              <w:jc w:val="left"/>
              <w:rPr>
                <w:rFonts w:asciiTheme="minorHAnsi" w:eastAsia="Times New Roman" w:hAnsiTheme="minorHAnsi" w:cstheme="minorHAnsi"/>
                <w:b/>
                <w:bCs/>
                <w:sz w:val="22"/>
                <w:lang w:val="en-US"/>
              </w:rPr>
            </w:pPr>
            <w:r w:rsidRPr="002F1D71">
              <w:rPr>
                <w:rFonts w:asciiTheme="minorHAnsi" w:eastAsia="Times New Roman" w:hAnsiTheme="minorHAnsi" w:cstheme="minorHAnsi"/>
                <w:b/>
                <w:bCs/>
                <w:sz w:val="22"/>
              </w:rPr>
              <w:t>Ημερομηνία</w:t>
            </w:r>
            <w:r w:rsidR="00B27184">
              <w:rPr>
                <w:rFonts w:asciiTheme="minorHAnsi" w:eastAsia="Times New Roman" w:hAnsiTheme="minorHAnsi" w:cstheme="minorHAnsi"/>
                <w:b/>
                <w:bCs/>
                <w:sz w:val="22"/>
                <w:lang w:val="en-US"/>
              </w:rPr>
              <w:t>:</w:t>
            </w:r>
          </w:p>
          <w:p w14:paraId="4CFE91BC" w14:textId="77777777" w:rsidR="00CF5A13" w:rsidRPr="002F1D71" w:rsidRDefault="00CF5A13" w:rsidP="002F1D71">
            <w:pPr>
              <w:widowControl w:val="0"/>
              <w:autoSpaceDE w:val="0"/>
              <w:autoSpaceDN w:val="0"/>
              <w:spacing w:line="240" w:lineRule="auto"/>
              <w:jc w:val="left"/>
              <w:rPr>
                <w:rFonts w:asciiTheme="minorHAnsi" w:eastAsia="Times New Roman" w:hAnsiTheme="minorHAnsi" w:cstheme="minorHAnsi"/>
                <w:b/>
                <w:bCs/>
                <w:sz w:val="22"/>
              </w:rPr>
            </w:pPr>
          </w:p>
        </w:tc>
        <w:tc>
          <w:tcPr>
            <w:tcW w:w="2818" w:type="dxa"/>
          </w:tcPr>
          <w:p w14:paraId="5D29B30F" w14:textId="77777777"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p>
        </w:tc>
        <w:tc>
          <w:tcPr>
            <w:tcW w:w="1514" w:type="dxa"/>
          </w:tcPr>
          <w:p w14:paraId="23C73785" w14:textId="23BDEE65" w:rsidR="00CF5A13" w:rsidRPr="00B27184" w:rsidRDefault="00CF5A13" w:rsidP="002F1D71">
            <w:pPr>
              <w:widowControl w:val="0"/>
              <w:autoSpaceDE w:val="0"/>
              <w:autoSpaceDN w:val="0"/>
              <w:spacing w:line="240" w:lineRule="auto"/>
              <w:jc w:val="left"/>
              <w:rPr>
                <w:rFonts w:asciiTheme="minorHAnsi" w:eastAsia="Times New Roman" w:hAnsiTheme="minorHAnsi" w:cstheme="minorHAnsi"/>
                <w:b/>
                <w:bCs/>
                <w:sz w:val="22"/>
                <w:lang w:val="en-US"/>
              </w:rPr>
            </w:pPr>
            <w:r w:rsidRPr="002F1D71">
              <w:rPr>
                <w:rFonts w:asciiTheme="minorHAnsi" w:eastAsia="Times New Roman" w:hAnsiTheme="minorHAnsi" w:cstheme="minorHAnsi"/>
                <w:b/>
                <w:bCs/>
                <w:sz w:val="22"/>
              </w:rPr>
              <w:t>Ημερομηνία</w:t>
            </w:r>
            <w:r w:rsidR="00B27184">
              <w:rPr>
                <w:rFonts w:asciiTheme="minorHAnsi" w:eastAsia="Times New Roman" w:hAnsiTheme="minorHAnsi" w:cstheme="minorHAnsi"/>
                <w:b/>
                <w:bCs/>
                <w:sz w:val="22"/>
                <w:lang w:val="en-US"/>
              </w:rPr>
              <w:t>:</w:t>
            </w:r>
          </w:p>
        </w:tc>
        <w:tc>
          <w:tcPr>
            <w:tcW w:w="3654" w:type="dxa"/>
          </w:tcPr>
          <w:p w14:paraId="2CA9A077" w14:textId="77777777"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p>
        </w:tc>
      </w:tr>
      <w:tr w:rsidR="00CF5A13" w:rsidRPr="002F1D71" w14:paraId="1640F68B" w14:textId="77777777" w:rsidTr="00B27184">
        <w:tc>
          <w:tcPr>
            <w:tcW w:w="1514" w:type="dxa"/>
          </w:tcPr>
          <w:p w14:paraId="2DB1CBE8" w14:textId="47E91E30" w:rsidR="00CF5A13" w:rsidRPr="00B27184" w:rsidRDefault="00CF5A13" w:rsidP="002F1D71">
            <w:pPr>
              <w:widowControl w:val="0"/>
              <w:autoSpaceDE w:val="0"/>
              <w:autoSpaceDN w:val="0"/>
              <w:spacing w:line="240" w:lineRule="auto"/>
              <w:jc w:val="left"/>
              <w:rPr>
                <w:rFonts w:asciiTheme="minorHAnsi" w:eastAsia="Times New Roman" w:hAnsiTheme="minorHAnsi" w:cstheme="minorHAnsi"/>
                <w:b/>
                <w:bCs/>
                <w:sz w:val="22"/>
                <w:lang w:val="en-US"/>
              </w:rPr>
            </w:pPr>
            <w:r w:rsidRPr="002F1D71">
              <w:rPr>
                <w:rFonts w:asciiTheme="minorHAnsi" w:eastAsia="Times New Roman" w:hAnsiTheme="minorHAnsi" w:cstheme="minorHAnsi"/>
                <w:b/>
                <w:bCs/>
                <w:sz w:val="22"/>
              </w:rPr>
              <w:t>Τόπος</w:t>
            </w:r>
            <w:r w:rsidR="00B27184">
              <w:rPr>
                <w:rFonts w:asciiTheme="minorHAnsi" w:eastAsia="Times New Roman" w:hAnsiTheme="minorHAnsi" w:cstheme="minorHAnsi"/>
                <w:b/>
                <w:bCs/>
                <w:sz w:val="22"/>
                <w:lang w:val="en-US"/>
              </w:rPr>
              <w:t>:</w:t>
            </w:r>
          </w:p>
          <w:p w14:paraId="18E83D81" w14:textId="77777777" w:rsidR="00CF5A13" w:rsidRPr="002F1D71" w:rsidRDefault="00CF5A13" w:rsidP="002F1D71">
            <w:pPr>
              <w:widowControl w:val="0"/>
              <w:autoSpaceDE w:val="0"/>
              <w:autoSpaceDN w:val="0"/>
              <w:spacing w:line="240" w:lineRule="auto"/>
              <w:jc w:val="left"/>
              <w:rPr>
                <w:rFonts w:asciiTheme="minorHAnsi" w:eastAsia="Times New Roman" w:hAnsiTheme="minorHAnsi" w:cstheme="minorHAnsi"/>
                <w:b/>
                <w:bCs/>
                <w:sz w:val="22"/>
              </w:rPr>
            </w:pPr>
          </w:p>
        </w:tc>
        <w:tc>
          <w:tcPr>
            <w:tcW w:w="2818" w:type="dxa"/>
          </w:tcPr>
          <w:p w14:paraId="208C4D84" w14:textId="77777777"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p>
        </w:tc>
        <w:tc>
          <w:tcPr>
            <w:tcW w:w="1514" w:type="dxa"/>
          </w:tcPr>
          <w:p w14:paraId="418677A7" w14:textId="486F5F80" w:rsidR="00CF5A13" w:rsidRPr="00B27184" w:rsidRDefault="00CF5A13" w:rsidP="002F1D71">
            <w:pPr>
              <w:widowControl w:val="0"/>
              <w:autoSpaceDE w:val="0"/>
              <w:autoSpaceDN w:val="0"/>
              <w:spacing w:line="240" w:lineRule="auto"/>
              <w:jc w:val="left"/>
              <w:rPr>
                <w:rFonts w:asciiTheme="minorHAnsi" w:eastAsia="Times New Roman" w:hAnsiTheme="minorHAnsi" w:cstheme="minorHAnsi"/>
                <w:b/>
                <w:bCs/>
                <w:sz w:val="22"/>
                <w:lang w:val="en-US"/>
              </w:rPr>
            </w:pPr>
            <w:r w:rsidRPr="002F1D71">
              <w:rPr>
                <w:rFonts w:asciiTheme="minorHAnsi" w:eastAsia="Times New Roman" w:hAnsiTheme="minorHAnsi" w:cstheme="minorHAnsi"/>
                <w:b/>
                <w:bCs/>
                <w:sz w:val="22"/>
              </w:rPr>
              <w:t>Τόπος</w:t>
            </w:r>
            <w:r w:rsidR="00B27184">
              <w:rPr>
                <w:rFonts w:asciiTheme="minorHAnsi" w:eastAsia="Times New Roman" w:hAnsiTheme="minorHAnsi" w:cstheme="minorHAnsi"/>
                <w:b/>
                <w:bCs/>
                <w:sz w:val="22"/>
                <w:lang w:val="en-US"/>
              </w:rPr>
              <w:t>:</w:t>
            </w:r>
          </w:p>
        </w:tc>
        <w:tc>
          <w:tcPr>
            <w:tcW w:w="3654" w:type="dxa"/>
          </w:tcPr>
          <w:p w14:paraId="5EA90C12" w14:textId="77777777"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p>
        </w:tc>
      </w:tr>
      <w:tr w:rsidR="00CF5A13" w:rsidRPr="002F1D71" w14:paraId="79AF66E8" w14:textId="77777777" w:rsidTr="00B27184">
        <w:tc>
          <w:tcPr>
            <w:tcW w:w="1514" w:type="dxa"/>
          </w:tcPr>
          <w:p w14:paraId="553EEA77" w14:textId="5537FF23" w:rsidR="00CF5A13" w:rsidRPr="00B27184" w:rsidRDefault="00CF5A13" w:rsidP="002F1D71">
            <w:pPr>
              <w:widowControl w:val="0"/>
              <w:autoSpaceDE w:val="0"/>
              <w:autoSpaceDN w:val="0"/>
              <w:spacing w:line="240" w:lineRule="auto"/>
              <w:jc w:val="left"/>
              <w:rPr>
                <w:rFonts w:asciiTheme="minorHAnsi" w:eastAsia="Times New Roman" w:hAnsiTheme="minorHAnsi" w:cstheme="minorHAnsi"/>
                <w:b/>
                <w:bCs/>
                <w:sz w:val="22"/>
                <w:lang w:val="en-US"/>
              </w:rPr>
            </w:pPr>
            <w:r w:rsidRPr="002F1D71">
              <w:rPr>
                <w:rFonts w:asciiTheme="minorHAnsi" w:eastAsia="Times New Roman" w:hAnsiTheme="minorHAnsi" w:cstheme="minorHAnsi"/>
                <w:b/>
                <w:bCs/>
                <w:sz w:val="22"/>
              </w:rPr>
              <w:t>Ονοματεπώνυμο εκπροσώπου</w:t>
            </w:r>
            <w:r w:rsidR="00B27184">
              <w:rPr>
                <w:rFonts w:asciiTheme="minorHAnsi" w:eastAsia="Times New Roman" w:hAnsiTheme="minorHAnsi" w:cstheme="minorHAnsi"/>
                <w:b/>
                <w:bCs/>
                <w:sz w:val="22"/>
                <w:lang w:val="en-US"/>
              </w:rPr>
              <w:t>:</w:t>
            </w:r>
          </w:p>
          <w:p w14:paraId="69B5CB5E" w14:textId="77777777" w:rsidR="00CF5A13" w:rsidRPr="002F1D71" w:rsidRDefault="00CF5A13" w:rsidP="002F1D71">
            <w:pPr>
              <w:widowControl w:val="0"/>
              <w:autoSpaceDE w:val="0"/>
              <w:autoSpaceDN w:val="0"/>
              <w:spacing w:line="240" w:lineRule="auto"/>
              <w:jc w:val="left"/>
              <w:rPr>
                <w:rFonts w:asciiTheme="minorHAnsi" w:eastAsia="Times New Roman" w:hAnsiTheme="minorHAnsi" w:cstheme="minorHAnsi"/>
                <w:b/>
                <w:bCs/>
                <w:sz w:val="22"/>
              </w:rPr>
            </w:pPr>
          </w:p>
        </w:tc>
        <w:tc>
          <w:tcPr>
            <w:tcW w:w="2818" w:type="dxa"/>
          </w:tcPr>
          <w:p w14:paraId="7E47C3D0" w14:textId="77777777"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p>
        </w:tc>
        <w:tc>
          <w:tcPr>
            <w:tcW w:w="1514" w:type="dxa"/>
          </w:tcPr>
          <w:p w14:paraId="22300DA2" w14:textId="73AF7DED" w:rsidR="00CF5A13" w:rsidRPr="00B27184" w:rsidRDefault="00CF5A13" w:rsidP="002F1D71">
            <w:pPr>
              <w:widowControl w:val="0"/>
              <w:autoSpaceDE w:val="0"/>
              <w:autoSpaceDN w:val="0"/>
              <w:spacing w:line="240" w:lineRule="auto"/>
              <w:jc w:val="left"/>
              <w:rPr>
                <w:rFonts w:asciiTheme="minorHAnsi" w:eastAsia="Times New Roman" w:hAnsiTheme="minorHAnsi" w:cstheme="minorHAnsi"/>
                <w:b/>
                <w:bCs/>
                <w:sz w:val="22"/>
                <w:lang w:val="en-US"/>
              </w:rPr>
            </w:pPr>
            <w:r w:rsidRPr="002F1D71">
              <w:rPr>
                <w:rFonts w:asciiTheme="minorHAnsi" w:eastAsia="Times New Roman" w:hAnsiTheme="minorHAnsi" w:cstheme="minorHAnsi"/>
                <w:b/>
                <w:bCs/>
                <w:sz w:val="22"/>
              </w:rPr>
              <w:t>Ονοματεπώνυμο εκπροσώπου</w:t>
            </w:r>
            <w:r w:rsidR="00B27184">
              <w:rPr>
                <w:rFonts w:asciiTheme="minorHAnsi" w:eastAsia="Times New Roman" w:hAnsiTheme="minorHAnsi" w:cstheme="minorHAnsi"/>
                <w:b/>
                <w:bCs/>
                <w:sz w:val="22"/>
                <w:lang w:val="en-US"/>
              </w:rPr>
              <w:t>:</w:t>
            </w:r>
          </w:p>
        </w:tc>
        <w:tc>
          <w:tcPr>
            <w:tcW w:w="3654" w:type="dxa"/>
          </w:tcPr>
          <w:p w14:paraId="2887B820" w14:textId="77777777"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p>
        </w:tc>
      </w:tr>
      <w:tr w:rsidR="00CF5A13" w:rsidRPr="002F1D71" w14:paraId="75F7C19D" w14:textId="77777777" w:rsidTr="00B27184">
        <w:tc>
          <w:tcPr>
            <w:tcW w:w="1514" w:type="dxa"/>
          </w:tcPr>
          <w:p w14:paraId="590BD6D4" w14:textId="6043CA8A" w:rsidR="00CF5A13" w:rsidRPr="00B27184" w:rsidRDefault="00CF5A13" w:rsidP="002F1D71">
            <w:pPr>
              <w:widowControl w:val="0"/>
              <w:autoSpaceDE w:val="0"/>
              <w:autoSpaceDN w:val="0"/>
              <w:spacing w:line="240" w:lineRule="auto"/>
              <w:jc w:val="left"/>
              <w:rPr>
                <w:rFonts w:asciiTheme="minorHAnsi" w:eastAsia="Times New Roman" w:hAnsiTheme="minorHAnsi" w:cstheme="minorHAnsi"/>
                <w:b/>
                <w:bCs/>
                <w:sz w:val="22"/>
                <w:lang w:val="en-US"/>
              </w:rPr>
            </w:pPr>
            <w:r w:rsidRPr="002F1D71">
              <w:rPr>
                <w:rFonts w:asciiTheme="minorHAnsi" w:eastAsia="Times New Roman" w:hAnsiTheme="minorHAnsi" w:cstheme="minorHAnsi"/>
                <w:b/>
                <w:bCs/>
                <w:sz w:val="22"/>
              </w:rPr>
              <w:t>Ιδιότητα</w:t>
            </w:r>
            <w:r w:rsidR="00B27184">
              <w:rPr>
                <w:rFonts w:asciiTheme="minorHAnsi" w:eastAsia="Times New Roman" w:hAnsiTheme="minorHAnsi" w:cstheme="minorHAnsi"/>
                <w:b/>
                <w:bCs/>
                <w:sz w:val="22"/>
                <w:lang w:val="en-US"/>
              </w:rPr>
              <w:t>:</w:t>
            </w:r>
          </w:p>
          <w:p w14:paraId="363D694B" w14:textId="77777777" w:rsidR="00CF5A13" w:rsidRPr="002F1D71" w:rsidRDefault="00CF5A13" w:rsidP="002F1D71">
            <w:pPr>
              <w:widowControl w:val="0"/>
              <w:autoSpaceDE w:val="0"/>
              <w:autoSpaceDN w:val="0"/>
              <w:spacing w:line="240" w:lineRule="auto"/>
              <w:jc w:val="left"/>
              <w:rPr>
                <w:rFonts w:asciiTheme="minorHAnsi" w:eastAsia="Times New Roman" w:hAnsiTheme="minorHAnsi" w:cstheme="minorHAnsi"/>
                <w:b/>
                <w:bCs/>
                <w:sz w:val="22"/>
              </w:rPr>
            </w:pPr>
          </w:p>
        </w:tc>
        <w:tc>
          <w:tcPr>
            <w:tcW w:w="2818" w:type="dxa"/>
          </w:tcPr>
          <w:p w14:paraId="6CFD39C3" w14:textId="77777777"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p>
        </w:tc>
        <w:tc>
          <w:tcPr>
            <w:tcW w:w="1514" w:type="dxa"/>
          </w:tcPr>
          <w:p w14:paraId="499DCDAC" w14:textId="2E7ED16E" w:rsidR="00CF5A13" w:rsidRPr="00B27184" w:rsidRDefault="00CF5A13" w:rsidP="002F1D71">
            <w:pPr>
              <w:widowControl w:val="0"/>
              <w:autoSpaceDE w:val="0"/>
              <w:autoSpaceDN w:val="0"/>
              <w:spacing w:line="240" w:lineRule="auto"/>
              <w:jc w:val="left"/>
              <w:rPr>
                <w:rFonts w:asciiTheme="minorHAnsi" w:eastAsia="Times New Roman" w:hAnsiTheme="minorHAnsi" w:cstheme="minorHAnsi"/>
                <w:b/>
                <w:bCs/>
                <w:sz w:val="22"/>
                <w:lang w:val="en-US"/>
              </w:rPr>
            </w:pPr>
            <w:r w:rsidRPr="002F1D71">
              <w:rPr>
                <w:rFonts w:asciiTheme="minorHAnsi" w:eastAsia="Times New Roman" w:hAnsiTheme="minorHAnsi" w:cstheme="minorHAnsi"/>
                <w:b/>
                <w:bCs/>
                <w:sz w:val="22"/>
              </w:rPr>
              <w:t>Ιδιότητα</w:t>
            </w:r>
            <w:r w:rsidR="00B27184">
              <w:rPr>
                <w:rFonts w:asciiTheme="minorHAnsi" w:eastAsia="Times New Roman" w:hAnsiTheme="minorHAnsi" w:cstheme="minorHAnsi"/>
                <w:b/>
                <w:bCs/>
                <w:sz w:val="22"/>
                <w:lang w:val="en-US"/>
              </w:rPr>
              <w:t>:</w:t>
            </w:r>
          </w:p>
        </w:tc>
        <w:tc>
          <w:tcPr>
            <w:tcW w:w="3654" w:type="dxa"/>
          </w:tcPr>
          <w:p w14:paraId="45E8259D" w14:textId="77777777" w:rsidR="00CF5A13" w:rsidRPr="002F1D71" w:rsidRDefault="00CF5A13" w:rsidP="002F1D71">
            <w:pPr>
              <w:widowControl w:val="0"/>
              <w:autoSpaceDE w:val="0"/>
              <w:autoSpaceDN w:val="0"/>
              <w:spacing w:line="240" w:lineRule="auto"/>
              <w:jc w:val="center"/>
              <w:rPr>
                <w:rFonts w:asciiTheme="minorHAnsi" w:eastAsia="Times New Roman" w:hAnsiTheme="minorHAnsi" w:cstheme="minorHAnsi"/>
                <w:b/>
                <w:bCs/>
                <w:sz w:val="22"/>
              </w:rPr>
            </w:pPr>
          </w:p>
        </w:tc>
      </w:tr>
    </w:tbl>
    <w:p w14:paraId="16EA9990" w14:textId="77777777" w:rsidR="001C3F5F" w:rsidRPr="002F1D71" w:rsidRDefault="001C3F5F" w:rsidP="002F1D71">
      <w:pPr>
        <w:pStyle w:val="Default"/>
        <w:jc w:val="both"/>
        <w:rPr>
          <w:rFonts w:asciiTheme="minorHAnsi" w:hAnsiTheme="minorHAnsi" w:cstheme="minorHAnsi"/>
          <w:sz w:val="22"/>
          <w:szCs w:val="22"/>
        </w:rPr>
      </w:pPr>
    </w:p>
    <w:sectPr w:rsidR="001C3F5F" w:rsidRPr="002F1D71">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4CD9" w14:textId="77777777" w:rsidR="009D1EFC" w:rsidRDefault="009D1EFC" w:rsidP="002F6CB8">
      <w:pPr>
        <w:spacing w:line="240" w:lineRule="auto"/>
      </w:pPr>
      <w:r>
        <w:separator/>
      </w:r>
    </w:p>
  </w:endnote>
  <w:endnote w:type="continuationSeparator" w:id="0">
    <w:p w14:paraId="6620322C" w14:textId="77777777" w:rsidR="009D1EFC" w:rsidRDefault="009D1EFC" w:rsidP="002F6CB8">
      <w:pPr>
        <w:spacing w:line="240" w:lineRule="auto"/>
      </w:pPr>
      <w:r>
        <w:continuationSeparator/>
      </w:r>
    </w:p>
  </w:endnote>
  <w:endnote w:type="continuationNotice" w:id="1">
    <w:p w14:paraId="19EE1464" w14:textId="77777777" w:rsidR="009D1EFC" w:rsidRDefault="009D1E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68294"/>
      <w:docPartObj>
        <w:docPartGallery w:val="Page Numbers (Bottom of Page)"/>
        <w:docPartUnique/>
      </w:docPartObj>
    </w:sdtPr>
    <w:sdtEndPr/>
    <w:sdtContent>
      <w:p w14:paraId="101FD14C" w14:textId="77777777" w:rsidR="000C0BF1" w:rsidRPr="000C0BF1" w:rsidRDefault="000C0BF1">
        <w:pPr>
          <w:pStyle w:val="Footer"/>
          <w:jc w:val="right"/>
          <w:rPr>
            <w:sz w:val="20"/>
            <w:szCs w:val="20"/>
          </w:rPr>
        </w:pPr>
        <w:r w:rsidRPr="000C0BF1">
          <w:rPr>
            <w:sz w:val="20"/>
            <w:szCs w:val="20"/>
          </w:rPr>
          <w:fldChar w:fldCharType="begin"/>
        </w:r>
        <w:r w:rsidRPr="000C0BF1">
          <w:rPr>
            <w:sz w:val="20"/>
            <w:szCs w:val="20"/>
          </w:rPr>
          <w:instrText>PAGE   \* MERGEFORMAT</w:instrText>
        </w:r>
        <w:r w:rsidRPr="000C0BF1">
          <w:rPr>
            <w:sz w:val="20"/>
            <w:szCs w:val="20"/>
          </w:rPr>
          <w:fldChar w:fldCharType="separate"/>
        </w:r>
        <w:r w:rsidRPr="000C0BF1">
          <w:rPr>
            <w:sz w:val="20"/>
            <w:szCs w:val="20"/>
          </w:rPr>
          <w:t>2</w:t>
        </w:r>
        <w:r w:rsidRPr="000C0BF1">
          <w:rPr>
            <w:sz w:val="20"/>
            <w:szCs w:val="20"/>
          </w:rPr>
          <w:fldChar w:fldCharType="end"/>
        </w:r>
      </w:p>
      <w:p w14:paraId="78E4B731" w14:textId="096FF11D" w:rsidR="000C0BF1" w:rsidRDefault="002015F8">
        <w:pPr>
          <w:pStyle w:val="Footer"/>
          <w:jc w:val="right"/>
        </w:pPr>
      </w:p>
    </w:sdtContent>
  </w:sdt>
  <w:p w14:paraId="4568784A" w14:textId="77777777" w:rsidR="00C26877" w:rsidRDefault="00C26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E7920" w14:textId="77777777" w:rsidR="009D1EFC" w:rsidRDefault="009D1EFC" w:rsidP="002F6CB8">
      <w:pPr>
        <w:spacing w:line="240" w:lineRule="auto"/>
      </w:pPr>
      <w:r>
        <w:separator/>
      </w:r>
    </w:p>
  </w:footnote>
  <w:footnote w:type="continuationSeparator" w:id="0">
    <w:p w14:paraId="1932F748" w14:textId="77777777" w:rsidR="009D1EFC" w:rsidRDefault="009D1EFC" w:rsidP="002F6CB8">
      <w:pPr>
        <w:spacing w:line="240" w:lineRule="auto"/>
      </w:pPr>
      <w:r>
        <w:continuationSeparator/>
      </w:r>
    </w:p>
  </w:footnote>
  <w:footnote w:type="continuationNotice" w:id="1">
    <w:p w14:paraId="21F0ACA5" w14:textId="77777777" w:rsidR="009D1EFC" w:rsidRDefault="009D1EFC">
      <w:pPr>
        <w:spacing w:line="240" w:lineRule="auto"/>
      </w:pPr>
    </w:p>
  </w:footnote>
  <w:footnote w:id="2">
    <w:p w14:paraId="60A3848B" w14:textId="77777777" w:rsidR="003468F2" w:rsidRPr="00AA0A84" w:rsidRDefault="003468F2" w:rsidP="003468F2">
      <w:pPr>
        <w:autoSpaceDE w:val="0"/>
        <w:autoSpaceDN w:val="0"/>
        <w:adjustRightInd w:val="0"/>
        <w:spacing w:line="240" w:lineRule="auto"/>
        <w:jc w:val="left"/>
        <w:rPr>
          <w:rFonts w:asciiTheme="minorHAnsi" w:hAnsiTheme="minorHAnsi" w:cstheme="minorHAnsi"/>
          <w:color w:val="000000"/>
          <w:sz w:val="20"/>
          <w:szCs w:val="20"/>
        </w:rPr>
      </w:pPr>
      <w:r>
        <w:rPr>
          <w:rStyle w:val="FootnoteReference"/>
        </w:rPr>
        <w:footnoteRef/>
      </w:r>
      <w:r>
        <w:t xml:space="preserve"> </w:t>
      </w:r>
      <w:r w:rsidRPr="00AA0A84">
        <w:rPr>
          <w:rFonts w:asciiTheme="minorHAnsi" w:hAnsiTheme="minorHAnsi" w:cstheme="minorHAnsi"/>
          <w:b/>
          <w:bCs/>
          <w:color w:val="000000"/>
          <w:sz w:val="20"/>
          <w:szCs w:val="20"/>
          <w:u w:val="single"/>
        </w:rPr>
        <w:t>Αποποίηση Ευθύνης</w:t>
      </w:r>
      <w:r w:rsidRPr="00AA0A84">
        <w:rPr>
          <w:rFonts w:asciiTheme="minorHAnsi" w:hAnsiTheme="minorHAnsi" w:cstheme="minorHAnsi"/>
          <w:b/>
          <w:bCs/>
          <w:color w:val="000000"/>
          <w:sz w:val="20"/>
          <w:szCs w:val="20"/>
        </w:rPr>
        <w:t xml:space="preserve">: </w:t>
      </w:r>
    </w:p>
    <w:p w14:paraId="7C20BFDA" w14:textId="34BF0B97" w:rsidR="003468F2" w:rsidRPr="00AA0A84" w:rsidRDefault="003468F2" w:rsidP="003468F2">
      <w:pPr>
        <w:pStyle w:val="FootnoteText"/>
        <w:jc w:val="both"/>
        <w:rPr>
          <w:lang w:val="el-GR"/>
        </w:rPr>
      </w:pPr>
      <w:r w:rsidRPr="00AA0A84">
        <w:rPr>
          <w:rFonts w:asciiTheme="minorHAnsi" w:hAnsiTheme="minorHAnsi" w:cstheme="minorHAnsi"/>
          <w:color w:val="000000"/>
          <w:szCs w:val="18"/>
          <w:lang w:val="el-GR"/>
        </w:rPr>
        <w:t xml:space="preserve">Το παρόν υπόδειγμα έχει ως σκοπό να υποστηρίξει τους Φορείς Υλοποίησης Έργων και τους Εταίρους τους στην προετοιμασία των μεταξύ τους Συμβάσεων Συνεργασίας, ώστε να εναρμονίζονται με τους όρους της Σύμβασης Επιχορήγησης Έργου μεταξύ του Φορέα Υλοποίησης και του Ιδρύματος Μποδοσάκη. Παρέχεται μόνο για ενημερωτικούς – πληροφοριακούς σκοπούς και το περιεχόμενό του δεν αποσκοπεί να αντικαταστήσει τυχόν υποστήριξη ή λήψη νομικών και άλλων συμβουλών, όπου απαιτείται. Είναι ευθύνη των συμβαλλόμενων μερών να διασφαλίσουν τη συμμόρφωση των διατάξεων της μεταξύ τους σύμβασης με το υλοποιούμενο από αυτούς </w:t>
      </w:r>
      <w:r>
        <w:rPr>
          <w:rFonts w:asciiTheme="minorHAnsi" w:hAnsiTheme="minorHAnsi" w:cstheme="minorHAnsi"/>
          <w:color w:val="000000"/>
          <w:szCs w:val="18"/>
          <w:lang w:val="el-GR"/>
        </w:rPr>
        <w:t>Έ</w:t>
      </w:r>
      <w:r w:rsidRPr="00AA0A84">
        <w:rPr>
          <w:rFonts w:asciiTheme="minorHAnsi" w:hAnsiTheme="minorHAnsi" w:cstheme="minorHAnsi"/>
          <w:color w:val="000000"/>
          <w:szCs w:val="18"/>
          <w:lang w:val="el-GR"/>
        </w:rPr>
        <w:t xml:space="preserve">ργο, με τις διατάξεις της Σύμβασης Επιχορήγησης Έργου μεταξύ του Φορέα Υλοποίησης και του Ιδρύματος Μποδοσάκη και το εφαρμοζόμενο νομικό πλαίσιο. Το Ίδρυμα και η </w:t>
      </w:r>
      <w:r w:rsidR="00FA5F0E">
        <w:rPr>
          <w:rFonts w:asciiTheme="minorHAnsi" w:hAnsiTheme="minorHAnsi" w:cstheme="minorHAnsi"/>
          <w:color w:val="000000"/>
          <w:szCs w:val="18"/>
          <w:lang w:val="el-GR"/>
        </w:rPr>
        <w:t>Ευρωπαϊκή</w:t>
      </w:r>
      <w:r w:rsidR="00F25FA9">
        <w:rPr>
          <w:rFonts w:asciiTheme="minorHAnsi" w:hAnsiTheme="minorHAnsi" w:cstheme="minorHAnsi"/>
          <w:color w:val="000000"/>
          <w:szCs w:val="18"/>
          <w:lang w:val="el-GR"/>
        </w:rPr>
        <w:t xml:space="preserve"> Ένωση</w:t>
      </w:r>
      <w:r w:rsidR="00FA5F0E">
        <w:rPr>
          <w:rFonts w:asciiTheme="minorHAnsi" w:hAnsiTheme="minorHAnsi" w:cstheme="minorHAnsi"/>
          <w:color w:val="000000"/>
          <w:szCs w:val="18"/>
          <w:lang w:val="el-GR"/>
        </w:rPr>
        <w:t xml:space="preserve"> νομίμως εκπροσωπούμενη από την </w:t>
      </w:r>
      <w:r w:rsidR="00454029">
        <w:rPr>
          <w:rFonts w:asciiTheme="minorHAnsi" w:hAnsiTheme="minorHAnsi" w:cstheme="minorHAnsi"/>
          <w:color w:val="000000"/>
          <w:szCs w:val="18"/>
          <w:lang w:val="el-GR"/>
        </w:rPr>
        <w:t xml:space="preserve">Ευρωπαϊκή Επιτροπή - </w:t>
      </w:r>
      <w:r w:rsidRPr="00AA0A84">
        <w:rPr>
          <w:rFonts w:asciiTheme="minorHAnsi" w:hAnsiTheme="minorHAnsi" w:cstheme="minorHAnsi"/>
          <w:color w:val="000000"/>
          <w:szCs w:val="18"/>
          <w:lang w:val="el-GR"/>
        </w:rPr>
        <w:t>Γενική Διεύθυνση για τη Δικαιοσύνη και τους Καταναλωτές</w:t>
      </w:r>
      <w:r w:rsidR="005354E0">
        <w:rPr>
          <w:rFonts w:asciiTheme="minorHAnsi" w:hAnsiTheme="minorHAnsi" w:cstheme="minorHAnsi"/>
          <w:color w:val="000000"/>
          <w:szCs w:val="18"/>
          <w:lang w:val="el-GR"/>
        </w:rPr>
        <w:t xml:space="preserve"> </w:t>
      </w:r>
      <w:r w:rsidRPr="00AA0A84">
        <w:rPr>
          <w:rFonts w:asciiTheme="minorHAnsi" w:hAnsiTheme="minorHAnsi" w:cstheme="minorHAnsi"/>
          <w:color w:val="000000"/>
          <w:szCs w:val="18"/>
          <w:lang w:val="el-GR"/>
        </w:rPr>
        <w:t>(η «</w:t>
      </w:r>
      <w:r w:rsidRPr="00AA0A84">
        <w:rPr>
          <w:rFonts w:asciiTheme="minorHAnsi" w:hAnsiTheme="minorHAnsi" w:cstheme="minorHAnsi"/>
          <w:b/>
          <w:bCs/>
          <w:color w:val="000000"/>
          <w:szCs w:val="18"/>
          <w:lang w:val="el-GR"/>
        </w:rPr>
        <w:t>Χρηματοδοτική Αρχή»</w:t>
      </w:r>
      <w:r w:rsidRPr="00AA0A84">
        <w:rPr>
          <w:rFonts w:asciiTheme="minorHAnsi" w:hAnsiTheme="minorHAnsi" w:cstheme="minorHAnsi"/>
          <w:color w:val="000000"/>
          <w:szCs w:val="18"/>
          <w:lang w:val="el-GR"/>
        </w:rPr>
        <w:t xml:space="preserve"> του Προγράμματος) και οι αντιπρόσωποί του δεν φέρουν οποιαδήποτε ευθύνη σε σχέση με τη χρήση ή την αναπαραγωγή του παρόντος υποδείγματος.</w:t>
      </w:r>
    </w:p>
  </w:footnote>
  <w:footnote w:id="3">
    <w:p w14:paraId="080402B6" w14:textId="77777777" w:rsidR="00D75DB6" w:rsidRPr="005B1B8F" w:rsidRDefault="00D75DB6" w:rsidP="00A26746">
      <w:pPr>
        <w:pStyle w:val="FootnoteText"/>
        <w:ind w:right="-7"/>
        <w:jc w:val="both"/>
        <w:rPr>
          <w:lang w:val="el-GR"/>
        </w:rPr>
      </w:pPr>
      <w:r>
        <w:rPr>
          <w:rStyle w:val="FootnoteReference"/>
        </w:rPr>
        <w:footnoteRef/>
      </w:r>
      <w:r>
        <w:rPr>
          <w:lang w:val="el-GR"/>
        </w:rPr>
        <w:t xml:space="preserve"> </w:t>
      </w:r>
      <w:r w:rsidRPr="005B1B8F">
        <w:rPr>
          <w:lang w:val="el-GR"/>
        </w:rPr>
        <w:t xml:space="preserve">Κανονισμός (ΕΕ, </w:t>
      </w:r>
      <w:proofErr w:type="spellStart"/>
      <w:r w:rsidRPr="005B1B8F">
        <w:rPr>
          <w:lang w:val="el-GR"/>
        </w:rPr>
        <w:t>Ευρατόμ</w:t>
      </w:r>
      <w:proofErr w:type="spellEnd"/>
      <w:r w:rsidRPr="005B1B8F">
        <w:rPr>
          <w:lang w:val="el-GR"/>
        </w:rPr>
        <w:t xml:space="preserve">) αριθ. 883/2013 του Ευρωπαϊκού Κοινοβουλίου και του Συμβουλίου, της 11ης Σεπτεμβρίου 2013, σχετικά με τις έρευνες που διεξάγει η Ευρωπαϊκή Υπηρεσία Καταπολέμησης της Απάτης (OLAF) και την κατάργηση του κανονισμού (ΕΚ) αριθ. 1073/1999 του Ευρωπαϊκού Κοινοβουλίου και του Συμβουλίου και του </w:t>
      </w:r>
      <w:r>
        <w:rPr>
          <w:lang w:val="el-GR"/>
        </w:rPr>
        <w:t>Κ</w:t>
      </w:r>
      <w:r w:rsidRPr="005B1B8F">
        <w:rPr>
          <w:lang w:val="el-GR"/>
        </w:rPr>
        <w:t>ανονισμού (Ευρατόμ) αριθ. 1074/1999 του Συμβουλίου (ΕΕ L 248 της 18/09/2013, σ. 1).</w:t>
      </w:r>
    </w:p>
  </w:footnote>
  <w:footnote w:id="4">
    <w:p w14:paraId="1CE8BCD0" w14:textId="77777777" w:rsidR="00D75DB6" w:rsidRPr="005B1B8F" w:rsidRDefault="00D75DB6" w:rsidP="00A26746">
      <w:pPr>
        <w:pStyle w:val="FootnoteText"/>
        <w:ind w:right="-7"/>
        <w:jc w:val="both"/>
        <w:rPr>
          <w:lang w:val="el-GR"/>
        </w:rPr>
      </w:pPr>
      <w:r>
        <w:rPr>
          <w:rStyle w:val="FootnoteReference"/>
        </w:rPr>
        <w:footnoteRef/>
      </w:r>
      <w:r w:rsidRPr="005B1B8F">
        <w:rPr>
          <w:lang w:val="el-GR"/>
        </w:rPr>
        <w:t xml:space="preserve"> Κανονισμός (Ευρατόμ, ΕΚ) αριθ. 2185/1996 του Συμβουλίου, της 11ης Νοεμβρίου 1996, σχετικά με τους επιτόπιους ελέγχους και </w:t>
      </w:r>
      <w:r>
        <w:rPr>
          <w:lang w:val="el-GR"/>
        </w:rPr>
        <w:t xml:space="preserve">επιθεωρήσεις </w:t>
      </w:r>
      <w:r w:rsidRPr="005B1B8F">
        <w:rPr>
          <w:lang w:val="el-GR"/>
        </w:rPr>
        <w:t>που πραγματοποιεί η Επιτροπή για την προστασία των οικονομικών συμφερόντων των Ευρωπαϊκών Κοινοτήτων από απάτες και άλλες παρατυπίες (ΕΕ L 292 της 15/11/1996, σ.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91A"/>
    <w:multiLevelType w:val="hybridMultilevel"/>
    <w:tmpl w:val="26F637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D44251"/>
    <w:multiLevelType w:val="multilevel"/>
    <w:tmpl w:val="FF700CA8"/>
    <w:lvl w:ilvl="0">
      <w:start w:val="25"/>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793" w:hanging="680"/>
      </w:pPr>
      <w:rPr>
        <w:rFonts w:ascii="Times New Roman" w:eastAsia="Times New Roman" w:hAnsi="Times New Roman" w:cs="Times New Roman" w:hint="default"/>
        <w:b/>
        <w:bCs/>
        <w:i w:val="0"/>
        <w:iCs w:val="0"/>
        <w:w w:val="100"/>
        <w:sz w:val="24"/>
        <w:szCs w:val="24"/>
        <w:lang w:val="en-US" w:eastAsia="en-US" w:bidi="ar-SA"/>
      </w:rPr>
    </w:lvl>
    <w:lvl w:ilvl="3">
      <w:start w:val="1"/>
      <w:numFmt w:val="lowerLetter"/>
      <w:lvlText w:val="(%4)"/>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4">
      <w:numFmt w:val="bullet"/>
      <w:lvlText w:val="•"/>
      <w:lvlJc w:val="left"/>
      <w:pPr>
        <w:ind w:left="3191" w:hanging="360"/>
      </w:pPr>
      <w:rPr>
        <w:rFonts w:hint="default"/>
        <w:lang w:val="en-US" w:eastAsia="en-US" w:bidi="ar-SA"/>
      </w:rPr>
    </w:lvl>
    <w:lvl w:ilvl="5">
      <w:numFmt w:val="bullet"/>
      <w:lvlText w:val="•"/>
      <w:lvlJc w:val="left"/>
      <w:pPr>
        <w:ind w:left="4387" w:hanging="360"/>
      </w:pPr>
      <w:rPr>
        <w:rFonts w:hint="default"/>
        <w:lang w:val="en-US" w:eastAsia="en-US" w:bidi="ar-SA"/>
      </w:rPr>
    </w:lvl>
    <w:lvl w:ilvl="6">
      <w:numFmt w:val="bullet"/>
      <w:lvlText w:val="•"/>
      <w:lvlJc w:val="left"/>
      <w:pPr>
        <w:ind w:left="5582" w:hanging="360"/>
      </w:pPr>
      <w:rPr>
        <w:rFonts w:hint="default"/>
        <w:lang w:val="en-US" w:eastAsia="en-US" w:bidi="ar-SA"/>
      </w:rPr>
    </w:lvl>
    <w:lvl w:ilvl="7">
      <w:numFmt w:val="bullet"/>
      <w:lvlText w:val="•"/>
      <w:lvlJc w:val="left"/>
      <w:pPr>
        <w:ind w:left="6778" w:hanging="360"/>
      </w:pPr>
      <w:rPr>
        <w:rFonts w:hint="default"/>
        <w:lang w:val="en-US" w:eastAsia="en-US" w:bidi="ar-SA"/>
      </w:rPr>
    </w:lvl>
    <w:lvl w:ilvl="8">
      <w:numFmt w:val="bullet"/>
      <w:lvlText w:val="•"/>
      <w:lvlJc w:val="left"/>
      <w:pPr>
        <w:ind w:left="7974" w:hanging="360"/>
      </w:pPr>
      <w:rPr>
        <w:rFonts w:hint="default"/>
        <w:lang w:val="en-US" w:eastAsia="en-US" w:bidi="ar-SA"/>
      </w:rPr>
    </w:lvl>
  </w:abstractNum>
  <w:abstractNum w:abstractNumId="2" w15:restartNumberingAfterBreak="0">
    <w:nsid w:val="1C940128"/>
    <w:multiLevelType w:val="hybridMultilevel"/>
    <w:tmpl w:val="0A56DAFA"/>
    <w:lvl w:ilvl="0" w:tplc="2E4C97FC">
      <w:numFmt w:val="bullet"/>
      <w:lvlText w:val="-"/>
      <w:lvlJc w:val="left"/>
      <w:pPr>
        <w:ind w:left="757" w:hanging="360"/>
      </w:pPr>
      <w:rPr>
        <w:rFonts w:ascii="Times New Roman" w:eastAsia="Times New Roman" w:hAnsi="Times New Roman" w:cs="Times New Roman" w:hint="default"/>
        <w:b w:val="0"/>
        <w:bCs w:val="0"/>
        <w:i w:val="0"/>
        <w:iCs w:val="0"/>
        <w:w w:val="100"/>
        <w:position w:val="1"/>
        <w:sz w:val="24"/>
        <w:szCs w:val="24"/>
        <w:lang w:val="en-US" w:eastAsia="en-US" w:bidi="ar-SA"/>
      </w:rPr>
    </w:lvl>
    <w:lvl w:ilvl="1" w:tplc="0EC87482">
      <w:numFmt w:val="bullet"/>
      <w:lvlText w:val="•"/>
      <w:lvlJc w:val="left"/>
      <w:pPr>
        <w:ind w:left="1720" w:hanging="360"/>
      </w:pPr>
      <w:rPr>
        <w:rFonts w:hint="default"/>
        <w:lang w:val="en-US" w:eastAsia="en-US" w:bidi="ar-SA"/>
      </w:rPr>
    </w:lvl>
    <w:lvl w:ilvl="2" w:tplc="FE2C937A">
      <w:numFmt w:val="bullet"/>
      <w:lvlText w:val="•"/>
      <w:lvlJc w:val="left"/>
      <w:pPr>
        <w:ind w:left="2681" w:hanging="360"/>
      </w:pPr>
      <w:rPr>
        <w:rFonts w:hint="default"/>
        <w:lang w:val="en-US" w:eastAsia="en-US" w:bidi="ar-SA"/>
      </w:rPr>
    </w:lvl>
    <w:lvl w:ilvl="3" w:tplc="3B3CD128">
      <w:numFmt w:val="bullet"/>
      <w:lvlText w:val="•"/>
      <w:lvlJc w:val="left"/>
      <w:pPr>
        <w:ind w:left="3641" w:hanging="360"/>
      </w:pPr>
      <w:rPr>
        <w:rFonts w:hint="default"/>
        <w:lang w:val="en-US" w:eastAsia="en-US" w:bidi="ar-SA"/>
      </w:rPr>
    </w:lvl>
    <w:lvl w:ilvl="4" w:tplc="A71682D0">
      <w:numFmt w:val="bullet"/>
      <w:lvlText w:val="•"/>
      <w:lvlJc w:val="left"/>
      <w:pPr>
        <w:ind w:left="4602" w:hanging="360"/>
      </w:pPr>
      <w:rPr>
        <w:rFonts w:hint="default"/>
        <w:lang w:val="en-US" w:eastAsia="en-US" w:bidi="ar-SA"/>
      </w:rPr>
    </w:lvl>
    <w:lvl w:ilvl="5" w:tplc="0D664FD6">
      <w:numFmt w:val="bullet"/>
      <w:lvlText w:val="•"/>
      <w:lvlJc w:val="left"/>
      <w:pPr>
        <w:ind w:left="5562" w:hanging="360"/>
      </w:pPr>
      <w:rPr>
        <w:rFonts w:hint="default"/>
        <w:lang w:val="en-US" w:eastAsia="en-US" w:bidi="ar-SA"/>
      </w:rPr>
    </w:lvl>
    <w:lvl w:ilvl="6" w:tplc="4AA64158">
      <w:numFmt w:val="bullet"/>
      <w:lvlText w:val="•"/>
      <w:lvlJc w:val="left"/>
      <w:pPr>
        <w:ind w:left="6523" w:hanging="360"/>
      </w:pPr>
      <w:rPr>
        <w:rFonts w:hint="default"/>
        <w:lang w:val="en-US" w:eastAsia="en-US" w:bidi="ar-SA"/>
      </w:rPr>
    </w:lvl>
    <w:lvl w:ilvl="7" w:tplc="373A28EC">
      <w:numFmt w:val="bullet"/>
      <w:lvlText w:val="•"/>
      <w:lvlJc w:val="left"/>
      <w:pPr>
        <w:ind w:left="7483" w:hanging="360"/>
      </w:pPr>
      <w:rPr>
        <w:rFonts w:hint="default"/>
        <w:lang w:val="en-US" w:eastAsia="en-US" w:bidi="ar-SA"/>
      </w:rPr>
    </w:lvl>
    <w:lvl w:ilvl="8" w:tplc="5768A30A">
      <w:numFmt w:val="bullet"/>
      <w:lvlText w:val="•"/>
      <w:lvlJc w:val="left"/>
      <w:pPr>
        <w:ind w:left="8444" w:hanging="360"/>
      </w:pPr>
      <w:rPr>
        <w:rFonts w:hint="default"/>
        <w:lang w:val="en-US" w:eastAsia="en-US" w:bidi="ar-SA"/>
      </w:rPr>
    </w:lvl>
  </w:abstractNum>
  <w:abstractNum w:abstractNumId="3" w15:restartNumberingAfterBreak="0">
    <w:nsid w:val="1E2F3965"/>
    <w:multiLevelType w:val="multilevel"/>
    <w:tmpl w:val="B34CFA1E"/>
    <w:lvl w:ilvl="0">
      <w:start w:val="19"/>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Roman"/>
      <w:lvlText w:val="(%3)"/>
      <w:lvlJc w:val="left"/>
      <w:pPr>
        <w:ind w:left="757" w:hanging="360"/>
      </w:pPr>
      <w:rPr>
        <w:rFonts w:hint="default"/>
        <w:w w:val="100"/>
        <w:lang w:val="en-US" w:eastAsia="en-US" w:bidi="ar-SA"/>
      </w:rPr>
    </w:lvl>
    <w:lvl w:ilvl="3">
      <w:start w:val="1"/>
      <w:numFmt w:val="lowerRoman"/>
      <w:lvlText w:val="(%4)"/>
      <w:lvlJc w:val="left"/>
      <w:pPr>
        <w:ind w:left="1400" w:hanging="360"/>
      </w:pPr>
      <w:rPr>
        <w:rFonts w:hint="default"/>
        <w:b/>
        <w:bCs/>
        <w:w w:val="100"/>
        <w:lang w:val="en-US" w:eastAsia="en-US" w:bidi="ar-SA"/>
      </w:rPr>
    </w:lvl>
    <w:lvl w:ilvl="4">
      <w:numFmt w:val="bullet"/>
      <w:lvlText w:val="•"/>
      <w:lvlJc w:val="left"/>
      <w:pPr>
        <w:ind w:left="2680" w:hanging="360"/>
      </w:pPr>
      <w:rPr>
        <w:rFonts w:hint="default"/>
        <w:lang w:val="en-US" w:eastAsia="en-US" w:bidi="ar-SA"/>
      </w:rPr>
    </w:lvl>
    <w:lvl w:ilvl="5">
      <w:numFmt w:val="bullet"/>
      <w:lvlText w:val="•"/>
      <w:lvlJc w:val="left"/>
      <w:pPr>
        <w:ind w:left="3961" w:hanging="360"/>
      </w:pPr>
      <w:rPr>
        <w:rFonts w:hint="default"/>
        <w:lang w:val="en-US" w:eastAsia="en-US" w:bidi="ar-SA"/>
      </w:rPr>
    </w:lvl>
    <w:lvl w:ilvl="6">
      <w:numFmt w:val="bullet"/>
      <w:lvlText w:val="•"/>
      <w:lvlJc w:val="left"/>
      <w:pPr>
        <w:ind w:left="5242" w:hanging="360"/>
      </w:pPr>
      <w:rPr>
        <w:rFonts w:hint="default"/>
        <w:lang w:val="en-US" w:eastAsia="en-US" w:bidi="ar-SA"/>
      </w:rPr>
    </w:lvl>
    <w:lvl w:ilvl="7">
      <w:numFmt w:val="bullet"/>
      <w:lvlText w:val="•"/>
      <w:lvlJc w:val="left"/>
      <w:pPr>
        <w:ind w:left="6523" w:hanging="360"/>
      </w:pPr>
      <w:rPr>
        <w:rFonts w:hint="default"/>
        <w:lang w:val="en-US" w:eastAsia="en-US" w:bidi="ar-SA"/>
      </w:rPr>
    </w:lvl>
    <w:lvl w:ilvl="8">
      <w:numFmt w:val="bullet"/>
      <w:lvlText w:val="•"/>
      <w:lvlJc w:val="left"/>
      <w:pPr>
        <w:ind w:left="7803" w:hanging="360"/>
      </w:pPr>
      <w:rPr>
        <w:rFonts w:hint="default"/>
        <w:lang w:val="en-US" w:eastAsia="en-US" w:bidi="ar-SA"/>
      </w:rPr>
    </w:lvl>
  </w:abstractNum>
  <w:abstractNum w:abstractNumId="4" w15:restartNumberingAfterBreak="0">
    <w:nsid w:val="2E2925B9"/>
    <w:multiLevelType w:val="hybridMultilevel"/>
    <w:tmpl w:val="960E1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36527C"/>
    <w:multiLevelType w:val="hybridMultilevel"/>
    <w:tmpl w:val="71C629A6"/>
    <w:lvl w:ilvl="0" w:tplc="95960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731C1"/>
    <w:multiLevelType w:val="hybridMultilevel"/>
    <w:tmpl w:val="778E0C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8" w15:restartNumberingAfterBreak="0">
    <w:nsid w:val="4C5B7C83"/>
    <w:multiLevelType w:val="hybridMultilevel"/>
    <w:tmpl w:val="C908C5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B02694"/>
    <w:multiLevelType w:val="hybridMultilevel"/>
    <w:tmpl w:val="EBDE4012"/>
    <w:lvl w:ilvl="0" w:tplc="0408001B">
      <w:start w:val="1"/>
      <w:numFmt w:val="lowerRoman"/>
      <w:lvlText w:val="%1."/>
      <w:lvlJc w:val="right"/>
      <w:pPr>
        <w:ind w:left="2911"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11"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6BF902A0"/>
    <w:multiLevelType w:val="hybridMultilevel"/>
    <w:tmpl w:val="7408F1B2"/>
    <w:lvl w:ilvl="0" w:tplc="F1F85AFC">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E26E2B42">
      <w:numFmt w:val="bullet"/>
      <w:lvlText w:val="•"/>
      <w:lvlJc w:val="left"/>
      <w:pPr>
        <w:ind w:left="1720" w:hanging="360"/>
      </w:pPr>
      <w:rPr>
        <w:rFonts w:hint="default"/>
        <w:lang w:val="en-US" w:eastAsia="en-US" w:bidi="ar-SA"/>
      </w:rPr>
    </w:lvl>
    <w:lvl w:ilvl="2" w:tplc="E1F2C24A">
      <w:numFmt w:val="bullet"/>
      <w:lvlText w:val="•"/>
      <w:lvlJc w:val="left"/>
      <w:pPr>
        <w:ind w:left="2681" w:hanging="360"/>
      </w:pPr>
      <w:rPr>
        <w:rFonts w:hint="default"/>
        <w:lang w:val="en-US" w:eastAsia="en-US" w:bidi="ar-SA"/>
      </w:rPr>
    </w:lvl>
    <w:lvl w:ilvl="3" w:tplc="2A96005A">
      <w:numFmt w:val="bullet"/>
      <w:lvlText w:val="•"/>
      <w:lvlJc w:val="left"/>
      <w:pPr>
        <w:ind w:left="3641" w:hanging="360"/>
      </w:pPr>
      <w:rPr>
        <w:rFonts w:hint="default"/>
        <w:lang w:val="en-US" w:eastAsia="en-US" w:bidi="ar-SA"/>
      </w:rPr>
    </w:lvl>
    <w:lvl w:ilvl="4" w:tplc="DFFA35B0">
      <w:numFmt w:val="bullet"/>
      <w:lvlText w:val="•"/>
      <w:lvlJc w:val="left"/>
      <w:pPr>
        <w:ind w:left="4602" w:hanging="360"/>
      </w:pPr>
      <w:rPr>
        <w:rFonts w:hint="default"/>
        <w:lang w:val="en-US" w:eastAsia="en-US" w:bidi="ar-SA"/>
      </w:rPr>
    </w:lvl>
    <w:lvl w:ilvl="5" w:tplc="1DD4CDBE">
      <w:numFmt w:val="bullet"/>
      <w:lvlText w:val="•"/>
      <w:lvlJc w:val="left"/>
      <w:pPr>
        <w:ind w:left="5562" w:hanging="360"/>
      </w:pPr>
      <w:rPr>
        <w:rFonts w:hint="default"/>
        <w:lang w:val="en-US" w:eastAsia="en-US" w:bidi="ar-SA"/>
      </w:rPr>
    </w:lvl>
    <w:lvl w:ilvl="6" w:tplc="852EAE24">
      <w:numFmt w:val="bullet"/>
      <w:lvlText w:val="•"/>
      <w:lvlJc w:val="left"/>
      <w:pPr>
        <w:ind w:left="6523" w:hanging="360"/>
      </w:pPr>
      <w:rPr>
        <w:rFonts w:hint="default"/>
        <w:lang w:val="en-US" w:eastAsia="en-US" w:bidi="ar-SA"/>
      </w:rPr>
    </w:lvl>
    <w:lvl w:ilvl="7" w:tplc="21007F32">
      <w:numFmt w:val="bullet"/>
      <w:lvlText w:val="•"/>
      <w:lvlJc w:val="left"/>
      <w:pPr>
        <w:ind w:left="7483" w:hanging="360"/>
      </w:pPr>
      <w:rPr>
        <w:rFonts w:hint="default"/>
        <w:lang w:val="en-US" w:eastAsia="en-US" w:bidi="ar-SA"/>
      </w:rPr>
    </w:lvl>
    <w:lvl w:ilvl="8" w:tplc="43323A7C">
      <w:numFmt w:val="bullet"/>
      <w:lvlText w:val="•"/>
      <w:lvlJc w:val="left"/>
      <w:pPr>
        <w:ind w:left="8444" w:hanging="360"/>
      </w:pPr>
      <w:rPr>
        <w:rFonts w:hint="default"/>
        <w:lang w:val="en-US" w:eastAsia="en-US" w:bidi="ar-SA"/>
      </w:rPr>
    </w:lvl>
  </w:abstractNum>
  <w:abstractNum w:abstractNumId="13"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4" w15:restartNumberingAfterBreak="0">
    <w:nsid w:val="78603C6E"/>
    <w:multiLevelType w:val="hybridMultilevel"/>
    <w:tmpl w:val="88D240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B5C531E"/>
    <w:multiLevelType w:val="hybridMultilevel"/>
    <w:tmpl w:val="BB403EFC"/>
    <w:lvl w:ilvl="0" w:tplc="A6F46AD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B5343578">
      <w:start w:val="1"/>
      <w:numFmt w:val="lowerRoman"/>
      <w:lvlText w:val="(%2)"/>
      <w:lvlJc w:val="left"/>
      <w:pPr>
        <w:ind w:left="1357" w:hanging="427"/>
        <w:jc w:val="right"/>
      </w:pPr>
      <w:rPr>
        <w:rFonts w:ascii="Times New Roman" w:eastAsia="Times New Roman" w:hAnsi="Times New Roman" w:cs="Times New Roman" w:hint="default"/>
        <w:b/>
        <w:bCs/>
        <w:i w:val="0"/>
        <w:iCs w:val="0"/>
        <w:w w:val="100"/>
        <w:sz w:val="24"/>
        <w:szCs w:val="24"/>
        <w:lang w:val="en-US" w:eastAsia="en-US" w:bidi="ar-SA"/>
      </w:rPr>
    </w:lvl>
    <w:lvl w:ilvl="2" w:tplc="6D780894">
      <w:numFmt w:val="bullet"/>
      <w:lvlText w:val="•"/>
      <w:lvlJc w:val="left"/>
      <w:pPr>
        <w:ind w:left="2360" w:hanging="427"/>
      </w:pPr>
      <w:rPr>
        <w:rFonts w:hint="default"/>
        <w:lang w:val="en-US" w:eastAsia="en-US" w:bidi="ar-SA"/>
      </w:rPr>
    </w:lvl>
    <w:lvl w:ilvl="3" w:tplc="76E4AB2C">
      <w:numFmt w:val="bullet"/>
      <w:lvlText w:val="•"/>
      <w:lvlJc w:val="left"/>
      <w:pPr>
        <w:ind w:left="3361" w:hanging="427"/>
      </w:pPr>
      <w:rPr>
        <w:rFonts w:hint="default"/>
        <w:lang w:val="en-US" w:eastAsia="en-US" w:bidi="ar-SA"/>
      </w:rPr>
    </w:lvl>
    <w:lvl w:ilvl="4" w:tplc="697C51E8">
      <w:numFmt w:val="bullet"/>
      <w:lvlText w:val="•"/>
      <w:lvlJc w:val="left"/>
      <w:pPr>
        <w:ind w:left="4361" w:hanging="427"/>
      </w:pPr>
      <w:rPr>
        <w:rFonts w:hint="default"/>
        <w:lang w:val="en-US" w:eastAsia="en-US" w:bidi="ar-SA"/>
      </w:rPr>
    </w:lvl>
    <w:lvl w:ilvl="5" w:tplc="9880E994">
      <w:numFmt w:val="bullet"/>
      <w:lvlText w:val="•"/>
      <w:lvlJc w:val="left"/>
      <w:pPr>
        <w:ind w:left="5362" w:hanging="427"/>
      </w:pPr>
      <w:rPr>
        <w:rFonts w:hint="default"/>
        <w:lang w:val="en-US" w:eastAsia="en-US" w:bidi="ar-SA"/>
      </w:rPr>
    </w:lvl>
    <w:lvl w:ilvl="6" w:tplc="7FAA392A">
      <w:numFmt w:val="bullet"/>
      <w:lvlText w:val="•"/>
      <w:lvlJc w:val="left"/>
      <w:pPr>
        <w:ind w:left="6363" w:hanging="427"/>
      </w:pPr>
      <w:rPr>
        <w:rFonts w:hint="default"/>
        <w:lang w:val="en-US" w:eastAsia="en-US" w:bidi="ar-SA"/>
      </w:rPr>
    </w:lvl>
    <w:lvl w:ilvl="7" w:tplc="629EC708">
      <w:numFmt w:val="bullet"/>
      <w:lvlText w:val="•"/>
      <w:lvlJc w:val="left"/>
      <w:pPr>
        <w:ind w:left="7363" w:hanging="427"/>
      </w:pPr>
      <w:rPr>
        <w:rFonts w:hint="default"/>
        <w:lang w:val="en-US" w:eastAsia="en-US" w:bidi="ar-SA"/>
      </w:rPr>
    </w:lvl>
    <w:lvl w:ilvl="8" w:tplc="061CCBD0">
      <w:numFmt w:val="bullet"/>
      <w:lvlText w:val="•"/>
      <w:lvlJc w:val="left"/>
      <w:pPr>
        <w:ind w:left="8364" w:hanging="427"/>
      </w:pPr>
      <w:rPr>
        <w:rFonts w:hint="default"/>
        <w:lang w:val="en-US" w:eastAsia="en-US" w:bidi="ar-SA"/>
      </w:rPr>
    </w:lvl>
  </w:abstractNum>
  <w:abstractNum w:abstractNumId="16"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7E364479"/>
    <w:multiLevelType w:val="hybridMultilevel"/>
    <w:tmpl w:val="00D0793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9968571">
    <w:abstractNumId w:val="8"/>
  </w:num>
  <w:num w:numId="2" w16cid:durableId="60712134">
    <w:abstractNumId w:val="4"/>
  </w:num>
  <w:num w:numId="3" w16cid:durableId="1197886992">
    <w:abstractNumId w:val="0"/>
  </w:num>
  <w:num w:numId="4" w16cid:durableId="852845598">
    <w:abstractNumId w:val="13"/>
  </w:num>
  <w:num w:numId="5" w16cid:durableId="645550531">
    <w:abstractNumId w:val="10"/>
  </w:num>
  <w:num w:numId="6" w16cid:durableId="286083289">
    <w:abstractNumId w:val="7"/>
  </w:num>
  <w:num w:numId="7" w16cid:durableId="2110194903">
    <w:abstractNumId w:val="3"/>
  </w:num>
  <w:num w:numId="8" w16cid:durableId="1781561768">
    <w:abstractNumId w:val="12"/>
  </w:num>
  <w:num w:numId="9" w16cid:durableId="33043975">
    <w:abstractNumId w:val="15"/>
  </w:num>
  <w:num w:numId="10" w16cid:durableId="830483291">
    <w:abstractNumId w:val="2"/>
  </w:num>
  <w:num w:numId="11" w16cid:durableId="435295408">
    <w:abstractNumId w:val="1"/>
  </w:num>
  <w:num w:numId="12" w16cid:durableId="1765344500">
    <w:abstractNumId w:val="6"/>
  </w:num>
  <w:num w:numId="13" w16cid:durableId="1685783813">
    <w:abstractNumId w:val="14"/>
  </w:num>
  <w:num w:numId="14" w16cid:durableId="667440901">
    <w:abstractNumId w:val="9"/>
  </w:num>
  <w:num w:numId="15" w16cid:durableId="1541625524">
    <w:abstractNumId w:val="17"/>
  </w:num>
  <w:num w:numId="16" w16cid:durableId="1461536795">
    <w:abstractNumId w:val="16"/>
  </w:num>
  <w:num w:numId="17" w16cid:durableId="152569124">
    <w:abstractNumId w:val="11"/>
  </w:num>
  <w:num w:numId="18" w16cid:durableId="1732387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B8"/>
    <w:rsid w:val="0001339C"/>
    <w:rsid w:val="00023FDD"/>
    <w:rsid w:val="00030668"/>
    <w:rsid w:val="0004313D"/>
    <w:rsid w:val="0006554B"/>
    <w:rsid w:val="000750B5"/>
    <w:rsid w:val="00077453"/>
    <w:rsid w:val="00080B97"/>
    <w:rsid w:val="000962FC"/>
    <w:rsid w:val="000C0BF1"/>
    <w:rsid w:val="000D6836"/>
    <w:rsid w:val="000E79B6"/>
    <w:rsid w:val="00106C53"/>
    <w:rsid w:val="00107E1A"/>
    <w:rsid w:val="00112FB7"/>
    <w:rsid w:val="001220E7"/>
    <w:rsid w:val="00124E3F"/>
    <w:rsid w:val="0012658E"/>
    <w:rsid w:val="00140220"/>
    <w:rsid w:val="00140ED7"/>
    <w:rsid w:val="00144A0C"/>
    <w:rsid w:val="00144E7D"/>
    <w:rsid w:val="00166171"/>
    <w:rsid w:val="00167DE3"/>
    <w:rsid w:val="0019248B"/>
    <w:rsid w:val="00192D6B"/>
    <w:rsid w:val="001A2767"/>
    <w:rsid w:val="001A6055"/>
    <w:rsid w:val="001A69FE"/>
    <w:rsid w:val="001A6DB5"/>
    <w:rsid w:val="001B4470"/>
    <w:rsid w:val="001B4597"/>
    <w:rsid w:val="001C3F5F"/>
    <w:rsid w:val="001C6FE3"/>
    <w:rsid w:val="001D12AC"/>
    <w:rsid w:val="001D3415"/>
    <w:rsid w:val="001E6BE6"/>
    <w:rsid w:val="001E709E"/>
    <w:rsid w:val="001F6258"/>
    <w:rsid w:val="001F6D37"/>
    <w:rsid w:val="002008CA"/>
    <w:rsid w:val="002015F8"/>
    <w:rsid w:val="00230E30"/>
    <w:rsid w:val="002344B9"/>
    <w:rsid w:val="00235519"/>
    <w:rsid w:val="002418BD"/>
    <w:rsid w:val="00257A3E"/>
    <w:rsid w:val="0026592B"/>
    <w:rsid w:val="00287FD9"/>
    <w:rsid w:val="0029484B"/>
    <w:rsid w:val="002A53B8"/>
    <w:rsid w:val="002A58D7"/>
    <w:rsid w:val="002A5906"/>
    <w:rsid w:val="002B0B64"/>
    <w:rsid w:val="002C5DF2"/>
    <w:rsid w:val="002C79F5"/>
    <w:rsid w:val="002D3840"/>
    <w:rsid w:val="002F1D71"/>
    <w:rsid w:val="002F6CB8"/>
    <w:rsid w:val="0031193F"/>
    <w:rsid w:val="003125C7"/>
    <w:rsid w:val="00320DB8"/>
    <w:rsid w:val="00341D91"/>
    <w:rsid w:val="003438E4"/>
    <w:rsid w:val="003468F2"/>
    <w:rsid w:val="00351DB8"/>
    <w:rsid w:val="0035448A"/>
    <w:rsid w:val="00357D13"/>
    <w:rsid w:val="00361301"/>
    <w:rsid w:val="00375F0D"/>
    <w:rsid w:val="00387ECD"/>
    <w:rsid w:val="003903C8"/>
    <w:rsid w:val="003A70D1"/>
    <w:rsid w:val="003A7CE8"/>
    <w:rsid w:val="003B6536"/>
    <w:rsid w:val="003D65F3"/>
    <w:rsid w:val="003F452A"/>
    <w:rsid w:val="00412344"/>
    <w:rsid w:val="0042494A"/>
    <w:rsid w:val="00424D97"/>
    <w:rsid w:val="00425493"/>
    <w:rsid w:val="0042655B"/>
    <w:rsid w:val="00436291"/>
    <w:rsid w:val="00454029"/>
    <w:rsid w:val="00491469"/>
    <w:rsid w:val="004A012C"/>
    <w:rsid w:val="004C0A67"/>
    <w:rsid w:val="004C0FE4"/>
    <w:rsid w:val="004C1DA4"/>
    <w:rsid w:val="004C3708"/>
    <w:rsid w:val="00502893"/>
    <w:rsid w:val="00523155"/>
    <w:rsid w:val="00530AF8"/>
    <w:rsid w:val="00531E78"/>
    <w:rsid w:val="00532BA3"/>
    <w:rsid w:val="00534783"/>
    <w:rsid w:val="005354E0"/>
    <w:rsid w:val="00550221"/>
    <w:rsid w:val="00557801"/>
    <w:rsid w:val="005A6EDD"/>
    <w:rsid w:val="005B2508"/>
    <w:rsid w:val="005C537A"/>
    <w:rsid w:val="005E20A1"/>
    <w:rsid w:val="0062494A"/>
    <w:rsid w:val="00680A8A"/>
    <w:rsid w:val="00681B50"/>
    <w:rsid w:val="00686009"/>
    <w:rsid w:val="00686135"/>
    <w:rsid w:val="006909D8"/>
    <w:rsid w:val="00691D71"/>
    <w:rsid w:val="0069249B"/>
    <w:rsid w:val="006A59C1"/>
    <w:rsid w:val="006D0137"/>
    <w:rsid w:val="006D4AAD"/>
    <w:rsid w:val="006F59E9"/>
    <w:rsid w:val="00716B95"/>
    <w:rsid w:val="007211E6"/>
    <w:rsid w:val="0074109E"/>
    <w:rsid w:val="0074532A"/>
    <w:rsid w:val="00746CA3"/>
    <w:rsid w:val="00750D3E"/>
    <w:rsid w:val="007545CD"/>
    <w:rsid w:val="007714F1"/>
    <w:rsid w:val="00771C3E"/>
    <w:rsid w:val="007C15B3"/>
    <w:rsid w:val="007C70CC"/>
    <w:rsid w:val="007E2E0C"/>
    <w:rsid w:val="008150A4"/>
    <w:rsid w:val="008165E2"/>
    <w:rsid w:val="00841C16"/>
    <w:rsid w:val="0084520F"/>
    <w:rsid w:val="00847C1A"/>
    <w:rsid w:val="00847CCA"/>
    <w:rsid w:val="00862976"/>
    <w:rsid w:val="0086718E"/>
    <w:rsid w:val="00876F61"/>
    <w:rsid w:val="008A7666"/>
    <w:rsid w:val="008C723E"/>
    <w:rsid w:val="008E2C97"/>
    <w:rsid w:val="008F2EBB"/>
    <w:rsid w:val="00911806"/>
    <w:rsid w:val="00912858"/>
    <w:rsid w:val="00915694"/>
    <w:rsid w:val="00915F5A"/>
    <w:rsid w:val="009173E7"/>
    <w:rsid w:val="00923E77"/>
    <w:rsid w:val="00951BDA"/>
    <w:rsid w:val="009646DC"/>
    <w:rsid w:val="0097729F"/>
    <w:rsid w:val="00983D11"/>
    <w:rsid w:val="00987A95"/>
    <w:rsid w:val="00992382"/>
    <w:rsid w:val="00994055"/>
    <w:rsid w:val="009A4235"/>
    <w:rsid w:val="009B069E"/>
    <w:rsid w:val="009B28A0"/>
    <w:rsid w:val="009B34CF"/>
    <w:rsid w:val="009B72FA"/>
    <w:rsid w:val="009C3DD6"/>
    <w:rsid w:val="009C62B1"/>
    <w:rsid w:val="009D1EFC"/>
    <w:rsid w:val="009D3B0D"/>
    <w:rsid w:val="009D6D1E"/>
    <w:rsid w:val="009E2F65"/>
    <w:rsid w:val="009E508C"/>
    <w:rsid w:val="009F004D"/>
    <w:rsid w:val="00A127A2"/>
    <w:rsid w:val="00A26746"/>
    <w:rsid w:val="00A33B3C"/>
    <w:rsid w:val="00A408E2"/>
    <w:rsid w:val="00A521A5"/>
    <w:rsid w:val="00A63B69"/>
    <w:rsid w:val="00A655B5"/>
    <w:rsid w:val="00AB31F6"/>
    <w:rsid w:val="00AC5320"/>
    <w:rsid w:val="00AE3943"/>
    <w:rsid w:val="00AF6833"/>
    <w:rsid w:val="00B032A7"/>
    <w:rsid w:val="00B1025F"/>
    <w:rsid w:val="00B27184"/>
    <w:rsid w:val="00B60223"/>
    <w:rsid w:val="00B67DFF"/>
    <w:rsid w:val="00B75C5E"/>
    <w:rsid w:val="00B80C1A"/>
    <w:rsid w:val="00B85CAC"/>
    <w:rsid w:val="00B86E50"/>
    <w:rsid w:val="00B91CDE"/>
    <w:rsid w:val="00B94A36"/>
    <w:rsid w:val="00B95B10"/>
    <w:rsid w:val="00BA1373"/>
    <w:rsid w:val="00BA180A"/>
    <w:rsid w:val="00BA1BCD"/>
    <w:rsid w:val="00BA2C12"/>
    <w:rsid w:val="00BA7029"/>
    <w:rsid w:val="00BB5222"/>
    <w:rsid w:val="00BB5441"/>
    <w:rsid w:val="00BB669D"/>
    <w:rsid w:val="00BD3753"/>
    <w:rsid w:val="00BE3615"/>
    <w:rsid w:val="00C03956"/>
    <w:rsid w:val="00C05288"/>
    <w:rsid w:val="00C10AFC"/>
    <w:rsid w:val="00C26877"/>
    <w:rsid w:val="00C40180"/>
    <w:rsid w:val="00C401AB"/>
    <w:rsid w:val="00C44A98"/>
    <w:rsid w:val="00C5389A"/>
    <w:rsid w:val="00C53C51"/>
    <w:rsid w:val="00C571E3"/>
    <w:rsid w:val="00C72142"/>
    <w:rsid w:val="00C73525"/>
    <w:rsid w:val="00CB07BC"/>
    <w:rsid w:val="00CB270C"/>
    <w:rsid w:val="00CC39E8"/>
    <w:rsid w:val="00CD3CDC"/>
    <w:rsid w:val="00CD5C3B"/>
    <w:rsid w:val="00CF5A13"/>
    <w:rsid w:val="00D01252"/>
    <w:rsid w:val="00D03C33"/>
    <w:rsid w:val="00D11E89"/>
    <w:rsid w:val="00D11EA3"/>
    <w:rsid w:val="00D219A7"/>
    <w:rsid w:val="00D3221E"/>
    <w:rsid w:val="00D53C26"/>
    <w:rsid w:val="00D5659F"/>
    <w:rsid w:val="00D575F2"/>
    <w:rsid w:val="00D62B23"/>
    <w:rsid w:val="00D64761"/>
    <w:rsid w:val="00D701D2"/>
    <w:rsid w:val="00D73D83"/>
    <w:rsid w:val="00D75DB6"/>
    <w:rsid w:val="00D7774D"/>
    <w:rsid w:val="00D85C0F"/>
    <w:rsid w:val="00D86A30"/>
    <w:rsid w:val="00DA4A7A"/>
    <w:rsid w:val="00DA68BE"/>
    <w:rsid w:val="00DB48DE"/>
    <w:rsid w:val="00DC135C"/>
    <w:rsid w:val="00DC4422"/>
    <w:rsid w:val="00DE2E57"/>
    <w:rsid w:val="00E0364E"/>
    <w:rsid w:val="00E1309F"/>
    <w:rsid w:val="00E146C6"/>
    <w:rsid w:val="00E234AF"/>
    <w:rsid w:val="00E31115"/>
    <w:rsid w:val="00E3593A"/>
    <w:rsid w:val="00E540AD"/>
    <w:rsid w:val="00E6053A"/>
    <w:rsid w:val="00E64423"/>
    <w:rsid w:val="00E7174B"/>
    <w:rsid w:val="00E71CC6"/>
    <w:rsid w:val="00E745DF"/>
    <w:rsid w:val="00E80EB0"/>
    <w:rsid w:val="00E87CAF"/>
    <w:rsid w:val="00E965B2"/>
    <w:rsid w:val="00EB1CE2"/>
    <w:rsid w:val="00EC1429"/>
    <w:rsid w:val="00EC2364"/>
    <w:rsid w:val="00EC5E12"/>
    <w:rsid w:val="00EC7D1C"/>
    <w:rsid w:val="00EE1664"/>
    <w:rsid w:val="00EE49F5"/>
    <w:rsid w:val="00EE5C5B"/>
    <w:rsid w:val="00EF48BA"/>
    <w:rsid w:val="00F25FA9"/>
    <w:rsid w:val="00F2622B"/>
    <w:rsid w:val="00F43DE5"/>
    <w:rsid w:val="00F55DE8"/>
    <w:rsid w:val="00F60B21"/>
    <w:rsid w:val="00F77837"/>
    <w:rsid w:val="00F91A20"/>
    <w:rsid w:val="00FA4263"/>
    <w:rsid w:val="00FA5F0E"/>
    <w:rsid w:val="00FB6B79"/>
    <w:rsid w:val="00FD4741"/>
    <w:rsid w:val="00FE1783"/>
    <w:rsid w:val="00FE362D"/>
    <w:rsid w:val="00FF0610"/>
    <w:rsid w:val="00FF7A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3967B"/>
  <w15:chartTrackingRefBased/>
  <w15:docId w15:val="{F1575BE3-1791-466A-845F-012DBA1A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A95"/>
    <w:pPr>
      <w:spacing w:after="0" w:line="360" w:lineRule="auto"/>
      <w:jc w:val="both"/>
    </w:pPr>
    <w:rPr>
      <w:rFonts w:ascii="Arial" w:hAnsi="Arial" w:cs="Arial"/>
      <w:sz w:val="24"/>
      <w:lang w:val="el-GR"/>
    </w:rPr>
  </w:style>
  <w:style w:type="paragraph" w:styleId="Heading3">
    <w:name w:val="heading 3"/>
    <w:basedOn w:val="Normal"/>
    <w:link w:val="Heading3Char"/>
    <w:uiPriority w:val="9"/>
    <w:unhideWhenUsed/>
    <w:qFormat/>
    <w:rsid w:val="006D0137"/>
    <w:pPr>
      <w:widowControl w:val="0"/>
      <w:autoSpaceDE w:val="0"/>
      <w:autoSpaceDN w:val="0"/>
      <w:spacing w:before="78" w:line="240" w:lineRule="auto"/>
      <w:ind w:left="113"/>
      <w:jc w:val="left"/>
      <w:outlineLvl w:val="2"/>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iPriority w:val="9"/>
    <w:semiHidden/>
    <w:unhideWhenUsed/>
    <w:qFormat/>
    <w:rsid w:val="003B653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CB8"/>
    <w:pPr>
      <w:tabs>
        <w:tab w:val="center" w:pos="4320"/>
        <w:tab w:val="right" w:pos="8640"/>
      </w:tabs>
      <w:spacing w:line="240" w:lineRule="auto"/>
    </w:pPr>
  </w:style>
  <w:style w:type="character" w:customStyle="1" w:styleId="HeaderChar">
    <w:name w:val="Header Char"/>
    <w:basedOn w:val="DefaultParagraphFont"/>
    <w:link w:val="Header"/>
    <w:uiPriority w:val="99"/>
    <w:rsid w:val="002F6CB8"/>
  </w:style>
  <w:style w:type="paragraph" w:styleId="Footer">
    <w:name w:val="footer"/>
    <w:basedOn w:val="Normal"/>
    <w:link w:val="FooterChar"/>
    <w:uiPriority w:val="99"/>
    <w:unhideWhenUsed/>
    <w:rsid w:val="002F6CB8"/>
    <w:pPr>
      <w:tabs>
        <w:tab w:val="center" w:pos="4320"/>
        <w:tab w:val="right" w:pos="8640"/>
      </w:tabs>
      <w:spacing w:line="240" w:lineRule="auto"/>
    </w:pPr>
  </w:style>
  <w:style w:type="character" w:customStyle="1" w:styleId="FooterChar">
    <w:name w:val="Footer Char"/>
    <w:basedOn w:val="DefaultParagraphFont"/>
    <w:link w:val="Footer"/>
    <w:uiPriority w:val="99"/>
    <w:rsid w:val="002F6CB8"/>
  </w:style>
  <w:style w:type="paragraph" w:customStyle="1" w:styleId="Default">
    <w:name w:val="Default"/>
    <w:rsid w:val="00987A95"/>
    <w:pPr>
      <w:autoSpaceDE w:val="0"/>
      <w:autoSpaceDN w:val="0"/>
      <w:adjustRightInd w:val="0"/>
      <w:spacing w:after="0" w:line="240" w:lineRule="auto"/>
    </w:pPr>
    <w:rPr>
      <w:rFonts w:ascii="Calibri" w:hAnsi="Calibri" w:cs="Calibri"/>
      <w:color w:val="000000"/>
      <w:sz w:val="24"/>
      <w:szCs w:val="24"/>
      <w:lang w:val="el-GR"/>
    </w:rPr>
  </w:style>
  <w:style w:type="table" w:styleId="TableGrid">
    <w:name w:val="Table Grid"/>
    <w:basedOn w:val="TableNormal"/>
    <w:uiPriority w:val="39"/>
    <w:rsid w:val="00987A95"/>
    <w:pPr>
      <w:spacing w:after="0" w:line="240" w:lineRule="auto"/>
      <w:jc w:val="both"/>
    </w:pPr>
    <w:rPr>
      <w:rFonts w:ascii="Arial" w:hAnsi="Arial" w:cs="Arial"/>
      <w:sz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TableNormal"/>
    <w:next w:val="TableGrid"/>
    <w:uiPriority w:val="39"/>
    <w:rsid w:val="00987A95"/>
    <w:pPr>
      <w:spacing w:after="0" w:line="240" w:lineRule="auto"/>
      <w:jc w:val="both"/>
    </w:pPr>
    <w:rPr>
      <w:rFonts w:ascii="Arial" w:hAnsi="Arial" w:cs="Arial"/>
      <w:sz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987A95"/>
    <w:pPr>
      <w:spacing w:after="0" w:line="240" w:lineRule="auto"/>
      <w:jc w:val="both"/>
    </w:pPr>
    <w:rPr>
      <w:rFonts w:ascii="Arial" w:hAnsi="Arial" w:cs="Arial"/>
      <w:sz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39"/>
    <w:rsid w:val="00987A95"/>
    <w:pPr>
      <w:spacing w:after="0" w:line="240" w:lineRule="auto"/>
      <w:jc w:val="both"/>
    </w:pPr>
    <w:rPr>
      <w:rFonts w:ascii="Arial" w:hAnsi="Arial" w:cs="Arial"/>
      <w:sz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87A95"/>
    <w:pPr>
      <w:ind w:left="720"/>
      <w:contextualSpacing/>
    </w:pPr>
  </w:style>
  <w:style w:type="table" w:customStyle="1" w:styleId="4">
    <w:name w:val="Πλέγμα πίνακα4"/>
    <w:basedOn w:val="TableNormal"/>
    <w:next w:val="TableGrid"/>
    <w:uiPriority w:val="39"/>
    <w:rsid w:val="00CF5A13"/>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494A"/>
    <w:pPr>
      <w:widowControl w:val="0"/>
      <w:autoSpaceDE w:val="0"/>
      <w:autoSpaceDN w:val="0"/>
      <w:spacing w:line="240" w:lineRule="auto"/>
      <w:jc w:val="left"/>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249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494A"/>
    <w:rPr>
      <w:vertAlign w:val="superscript"/>
    </w:rPr>
  </w:style>
  <w:style w:type="character" w:customStyle="1" w:styleId="Heading3Char">
    <w:name w:val="Heading 3 Char"/>
    <w:basedOn w:val="DefaultParagraphFont"/>
    <w:link w:val="Heading3"/>
    <w:uiPriority w:val="9"/>
    <w:rsid w:val="006D013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6D0137"/>
    <w:pPr>
      <w:widowControl w:val="0"/>
      <w:autoSpaceDE w:val="0"/>
      <w:autoSpaceDN w:val="0"/>
      <w:spacing w:line="240" w:lineRule="auto"/>
      <w:jc w:val="left"/>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1"/>
    <w:rsid w:val="006D0137"/>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D0137"/>
    <w:pPr>
      <w:widowControl w:val="0"/>
      <w:autoSpaceDE w:val="0"/>
      <w:autoSpaceDN w:val="0"/>
      <w:spacing w:after="200" w:line="240" w:lineRule="auto"/>
      <w:jc w:val="left"/>
    </w:pPr>
    <w:rPr>
      <w:rFonts w:ascii="Times New Roman" w:eastAsia="Times New Roman" w:hAnsi="Times New Roman" w:cs="Times New Roman"/>
      <w:i/>
      <w:iCs/>
      <w:color w:val="44546A" w:themeColor="text2"/>
      <w:sz w:val="18"/>
      <w:szCs w:val="18"/>
      <w:lang w:val="en-US"/>
    </w:rPr>
  </w:style>
  <w:style w:type="paragraph" w:styleId="Revision">
    <w:name w:val="Revision"/>
    <w:hidden/>
    <w:uiPriority w:val="99"/>
    <w:semiHidden/>
    <w:rsid w:val="00DA68BE"/>
    <w:pPr>
      <w:spacing w:after="0" w:line="240" w:lineRule="auto"/>
    </w:pPr>
    <w:rPr>
      <w:rFonts w:ascii="Arial" w:hAnsi="Arial" w:cs="Arial"/>
      <w:sz w:val="24"/>
      <w:lang w:val="el-GR"/>
    </w:rPr>
  </w:style>
  <w:style w:type="character" w:styleId="CommentReference">
    <w:name w:val="annotation reference"/>
    <w:basedOn w:val="DefaultParagraphFont"/>
    <w:uiPriority w:val="99"/>
    <w:semiHidden/>
    <w:unhideWhenUsed/>
    <w:rsid w:val="0069249B"/>
    <w:rPr>
      <w:sz w:val="16"/>
      <w:szCs w:val="16"/>
    </w:rPr>
  </w:style>
  <w:style w:type="paragraph" w:styleId="CommentText">
    <w:name w:val="annotation text"/>
    <w:basedOn w:val="Normal"/>
    <w:link w:val="CommentTextChar"/>
    <w:uiPriority w:val="99"/>
    <w:unhideWhenUsed/>
    <w:rsid w:val="0069249B"/>
    <w:pPr>
      <w:spacing w:line="240" w:lineRule="auto"/>
    </w:pPr>
    <w:rPr>
      <w:sz w:val="20"/>
      <w:szCs w:val="20"/>
    </w:rPr>
  </w:style>
  <w:style w:type="character" w:customStyle="1" w:styleId="CommentTextChar">
    <w:name w:val="Comment Text Char"/>
    <w:basedOn w:val="DefaultParagraphFont"/>
    <w:link w:val="CommentText"/>
    <w:uiPriority w:val="99"/>
    <w:rsid w:val="0069249B"/>
    <w:rPr>
      <w:rFonts w:ascii="Arial" w:hAnsi="Arial" w:cs="Arial"/>
      <w:sz w:val="20"/>
      <w:szCs w:val="20"/>
      <w:lang w:val="el-GR"/>
    </w:rPr>
  </w:style>
  <w:style w:type="paragraph" w:styleId="CommentSubject">
    <w:name w:val="annotation subject"/>
    <w:basedOn w:val="CommentText"/>
    <w:next w:val="CommentText"/>
    <w:link w:val="CommentSubjectChar"/>
    <w:uiPriority w:val="99"/>
    <w:semiHidden/>
    <w:unhideWhenUsed/>
    <w:rsid w:val="0069249B"/>
    <w:rPr>
      <w:b/>
      <w:bCs/>
    </w:rPr>
  </w:style>
  <w:style w:type="character" w:customStyle="1" w:styleId="CommentSubjectChar">
    <w:name w:val="Comment Subject Char"/>
    <w:basedOn w:val="CommentTextChar"/>
    <w:link w:val="CommentSubject"/>
    <w:uiPriority w:val="99"/>
    <w:semiHidden/>
    <w:rsid w:val="0069249B"/>
    <w:rPr>
      <w:rFonts w:ascii="Arial" w:hAnsi="Arial" w:cs="Arial"/>
      <w:b/>
      <w:bCs/>
      <w:sz w:val="20"/>
      <w:szCs w:val="20"/>
      <w:lang w:val="el-GR"/>
    </w:rPr>
  </w:style>
  <w:style w:type="character" w:customStyle="1" w:styleId="Heading5Char">
    <w:name w:val="Heading 5 Char"/>
    <w:basedOn w:val="DefaultParagraphFont"/>
    <w:link w:val="Heading5"/>
    <w:uiPriority w:val="9"/>
    <w:semiHidden/>
    <w:rsid w:val="003B6536"/>
    <w:rPr>
      <w:rFonts w:asciiTheme="majorHAnsi" w:eastAsiaTheme="majorEastAsia" w:hAnsiTheme="majorHAnsi" w:cstheme="majorBidi"/>
      <w:color w:val="2F5496" w:themeColor="accent1" w:themeShade="BF"/>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8B5E-2AAF-4EB8-BE58-CC88B2215BFD}">
  <ds:schemaRefs>
    <ds:schemaRef ds:uri="http://schemas.microsoft.com/office/2006/metadata/properties"/>
    <ds:schemaRef ds:uri="http://schemas.microsoft.com/office/infopath/2007/PartnerControls"/>
    <ds:schemaRef ds:uri="1f4592fb-2fec-4f9d-ada1-4451a628da9b"/>
    <ds:schemaRef ds:uri="44df9301-b2fd-4647-802d-180da8d9d6cb"/>
  </ds:schemaRefs>
</ds:datastoreItem>
</file>

<file path=customXml/itemProps2.xml><?xml version="1.0" encoding="utf-8"?>
<ds:datastoreItem xmlns:ds="http://schemas.openxmlformats.org/officeDocument/2006/customXml" ds:itemID="{278F6E3D-68B6-47A7-A491-A8C874ABFB51}">
  <ds:schemaRefs>
    <ds:schemaRef ds:uri="http://schemas.openxmlformats.org/officeDocument/2006/bibliography"/>
  </ds:schemaRefs>
</ds:datastoreItem>
</file>

<file path=customXml/itemProps3.xml><?xml version="1.0" encoding="utf-8"?>
<ds:datastoreItem xmlns:ds="http://schemas.openxmlformats.org/officeDocument/2006/customXml" ds:itemID="{18501B47-FEF3-499D-9722-DFEBC558002F}">
  <ds:schemaRefs>
    <ds:schemaRef ds:uri="http://schemas.microsoft.com/sharepoint/v3/contenttype/forms"/>
  </ds:schemaRefs>
</ds:datastoreItem>
</file>

<file path=customXml/itemProps4.xml><?xml version="1.0" encoding="utf-8"?>
<ds:datastoreItem xmlns:ds="http://schemas.openxmlformats.org/officeDocument/2006/customXml" ds:itemID="{6DEA2F18-C5C2-4F19-B993-33C080139B83}"/>
</file>

<file path=docProps/app.xml><?xml version="1.0" encoding="utf-8"?>
<Properties xmlns="http://schemas.openxmlformats.org/officeDocument/2006/extended-properties" xmlns:vt="http://schemas.openxmlformats.org/officeDocument/2006/docPropsVTypes">
  <Template>Normal</Template>
  <TotalTime>1</TotalTime>
  <Pages>18</Pages>
  <Words>7460</Words>
  <Characters>40284</Characters>
  <Application>Microsoft Office Word</Application>
  <DocSecurity>4</DocSecurity>
  <Lines>335</Lines>
  <Paragraphs>95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Fola</dc:creator>
  <cp:keywords/>
  <dc:description/>
  <cp:lastModifiedBy>Athina Alexiou</cp:lastModifiedBy>
  <cp:revision>2</cp:revision>
  <dcterms:created xsi:type="dcterms:W3CDTF">2025-02-13T08:24:00Z</dcterms:created>
  <dcterms:modified xsi:type="dcterms:W3CDTF">2025-02-13T08:24:00Z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